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787D" w14:textId="77777777" w:rsidR="007C64C6" w:rsidRPr="00CD0E74" w:rsidRDefault="007C64C6" w:rsidP="007C64C6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27064455" w14:textId="77777777" w:rsidR="0040667F" w:rsidRPr="00CD0E74" w:rsidRDefault="0040667F" w:rsidP="0040667F">
      <w:pPr>
        <w:rPr>
          <w:rFonts w:ascii="Times New Roman" w:hAnsi="Times New Roman"/>
          <w:b/>
          <w:sz w:val="20"/>
          <w:szCs w:val="20"/>
        </w:rPr>
      </w:pPr>
    </w:p>
    <w:p w14:paraId="36782AA6" w14:textId="77777777" w:rsidR="0040667F" w:rsidRPr="00CD0E74" w:rsidRDefault="0040667F" w:rsidP="0040667F">
      <w:pPr>
        <w:jc w:val="center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9"/>
        <w:gridCol w:w="250"/>
        <w:gridCol w:w="251"/>
        <w:gridCol w:w="963"/>
        <w:gridCol w:w="874"/>
        <w:gridCol w:w="296"/>
        <w:gridCol w:w="963"/>
        <w:gridCol w:w="497"/>
        <w:gridCol w:w="545"/>
        <w:gridCol w:w="747"/>
        <w:gridCol w:w="296"/>
        <w:gridCol w:w="945"/>
      </w:tblGrid>
      <w:tr w:rsidR="00CD0E74" w:rsidRPr="00CD0E74" w14:paraId="17B06565" w14:textId="77777777" w:rsidTr="00D3443F">
        <w:trPr>
          <w:trHeight w:val="501"/>
        </w:trPr>
        <w:tc>
          <w:tcPr>
            <w:tcW w:w="1397" w:type="pct"/>
            <w:gridSpan w:val="4"/>
            <w:vAlign w:val="center"/>
          </w:tcPr>
          <w:p w14:paraId="3B08FDDE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0" w:type="pct"/>
            <w:gridSpan w:val="6"/>
            <w:vAlign w:val="center"/>
          </w:tcPr>
          <w:p w14:paraId="63000623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12F85A6A" w14:textId="43E9C7EB" w:rsidR="0040667F" w:rsidRPr="00CD0E74" w:rsidRDefault="002E0339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99" w:type="pct"/>
            <w:gridSpan w:val="2"/>
            <w:vAlign w:val="center"/>
          </w:tcPr>
          <w:p w14:paraId="5CB144FC" w14:textId="259D6EDD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3564D0AC" w14:textId="77777777" w:rsidTr="00D3443F">
        <w:trPr>
          <w:trHeight w:val="210"/>
        </w:trPr>
        <w:tc>
          <w:tcPr>
            <w:tcW w:w="1397" w:type="pct"/>
            <w:gridSpan w:val="4"/>
            <w:vAlign w:val="center"/>
          </w:tcPr>
          <w:p w14:paraId="652E921B" w14:textId="77777777" w:rsidR="0040667F" w:rsidRPr="00CD0E74" w:rsidRDefault="0040667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3" w:type="pct"/>
            <w:gridSpan w:val="11"/>
            <w:vAlign w:val="center"/>
          </w:tcPr>
          <w:p w14:paraId="46A7FB69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D0E74" w:rsidRPr="00CD0E74" w14:paraId="493ED43A" w14:textId="77777777" w:rsidTr="00D3443F">
        <w:trPr>
          <w:trHeight w:val="210"/>
        </w:trPr>
        <w:tc>
          <w:tcPr>
            <w:tcW w:w="1397" w:type="pct"/>
            <w:gridSpan w:val="4"/>
            <w:vAlign w:val="center"/>
          </w:tcPr>
          <w:p w14:paraId="77A6350A" w14:textId="77777777" w:rsidR="0040667F" w:rsidRPr="00CD0E74" w:rsidRDefault="0040667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3" w:type="pct"/>
            <w:gridSpan w:val="11"/>
            <w:vAlign w:val="center"/>
          </w:tcPr>
          <w:p w14:paraId="3E4DC9AD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D0E74" w:rsidRPr="00CD0E74" w14:paraId="6D946D27" w14:textId="77777777" w:rsidTr="00D3443F">
        <w:trPr>
          <w:trHeight w:val="210"/>
        </w:trPr>
        <w:tc>
          <w:tcPr>
            <w:tcW w:w="1397" w:type="pct"/>
            <w:gridSpan w:val="4"/>
            <w:vAlign w:val="center"/>
          </w:tcPr>
          <w:p w14:paraId="0A60A1DF" w14:textId="77777777" w:rsidR="0040667F" w:rsidRPr="00CD0E74" w:rsidRDefault="0040667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3" w:type="pct"/>
            <w:gridSpan w:val="11"/>
            <w:vAlign w:val="center"/>
          </w:tcPr>
          <w:p w14:paraId="382E9199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D0E74" w:rsidRPr="00CD0E74" w14:paraId="3A245DFD" w14:textId="77777777" w:rsidTr="00D3443F">
        <w:trPr>
          <w:trHeight w:val="210"/>
        </w:trPr>
        <w:tc>
          <w:tcPr>
            <w:tcW w:w="1397" w:type="pct"/>
            <w:gridSpan w:val="4"/>
            <w:vAlign w:val="center"/>
          </w:tcPr>
          <w:p w14:paraId="722C5173" w14:textId="77777777" w:rsidR="0040667F" w:rsidRPr="00CD0E74" w:rsidRDefault="0040667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3" w:type="pct"/>
            <w:gridSpan w:val="11"/>
            <w:vAlign w:val="center"/>
          </w:tcPr>
          <w:p w14:paraId="293D925A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D0E74" w:rsidRPr="00CD0E74" w14:paraId="71167F61" w14:textId="77777777" w:rsidTr="00D3443F">
        <w:trPr>
          <w:trHeight w:val="210"/>
        </w:trPr>
        <w:tc>
          <w:tcPr>
            <w:tcW w:w="1397" w:type="pct"/>
            <w:gridSpan w:val="4"/>
            <w:vAlign w:val="center"/>
          </w:tcPr>
          <w:p w14:paraId="20367DD7" w14:textId="77777777" w:rsidR="0040667F" w:rsidRPr="00CD0E74" w:rsidRDefault="0040667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3" w:type="pct"/>
            <w:gridSpan w:val="11"/>
            <w:vAlign w:val="center"/>
          </w:tcPr>
          <w:p w14:paraId="65866D28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D0E74" w:rsidRPr="00CD0E74" w14:paraId="623E203E" w14:textId="77777777" w:rsidTr="00D3443F">
        <w:trPr>
          <w:trHeight w:val="210"/>
        </w:trPr>
        <w:tc>
          <w:tcPr>
            <w:tcW w:w="1397" w:type="pct"/>
            <w:gridSpan w:val="4"/>
            <w:vAlign w:val="center"/>
          </w:tcPr>
          <w:p w14:paraId="0721A301" w14:textId="77777777" w:rsidR="0040667F" w:rsidRPr="00CD0E74" w:rsidRDefault="0040667F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3" w:type="pct"/>
            <w:gridSpan w:val="11"/>
            <w:vAlign w:val="center"/>
          </w:tcPr>
          <w:p w14:paraId="30770D18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CD0E74" w:rsidRPr="00CD0E74" w14:paraId="2EC7D585" w14:textId="77777777" w:rsidTr="00D3443F">
        <w:trPr>
          <w:trHeight w:val="395"/>
        </w:trPr>
        <w:tc>
          <w:tcPr>
            <w:tcW w:w="1529" w:type="pct"/>
            <w:gridSpan w:val="5"/>
            <w:vAlign w:val="center"/>
          </w:tcPr>
          <w:p w14:paraId="0467D227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1" w:type="pct"/>
            <w:gridSpan w:val="2"/>
            <w:vAlign w:val="center"/>
          </w:tcPr>
          <w:p w14:paraId="1DF5DDAA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2250" w:type="pct"/>
            <w:gridSpan w:val="7"/>
            <w:vAlign w:val="center"/>
          </w:tcPr>
          <w:p w14:paraId="7C457EC6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79" w:type="pct"/>
            <w:vMerge w:val="restart"/>
            <w:vAlign w:val="center"/>
          </w:tcPr>
          <w:p w14:paraId="111D5EBB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D0E74" w:rsidRPr="00CD0E74" w14:paraId="77F119AA" w14:textId="77777777" w:rsidTr="00D3443F">
        <w:tc>
          <w:tcPr>
            <w:tcW w:w="804" w:type="pct"/>
            <w:gridSpan w:val="2"/>
            <w:vMerge w:val="restart"/>
            <w:vAlign w:val="center"/>
          </w:tcPr>
          <w:p w14:paraId="435721E3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vAlign w:val="center"/>
          </w:tcPr>
          <w:p w14:paraId="00BBE1C0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42D045E3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4B15E5B7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9" w:type="pct"/>
            <w:vAlign w:val="center"/>
          </w:tcPr>
          <w:p w14:paraId="221A7107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6B6EE152" w14:textId="78CCCE75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1,2</w:t>
            </w:r>
            <w:r w:rsidR="00F7694A" w:rsidRPr="00CD0E7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3" w:type="pct"/>
            <w:gridSpan w:val="2"/>
            <w:vAlign w:val="center"/>
          </w:tcPr>
          <w:p w14:paraId="17C70772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20" w:type="pct"/>
            <w:vAlign w:val="center"/>
          </w:tcPr>
          <w:p w14:paraId="49754F3E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9" w:type="pct"/>
            <w:vMerge/>
            <w:vAlign w:val="center"/>
          </w:tcPr>
          <w:p w14:paraId="346DEB85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3A37DF7F" w14:textId="77777777" w:rsidTr="00D3443F">
        <w:tc>
          <w:tcPr>
            <w:tcW w:w="804" w:type="pct"/>
            <w:gridSpan w:val="2"/>
            <w:vMerge/>
            <w:vAlign w:val="center"/>
          </w:tcPr>
          <w:p w14:paraId="7772927B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16A5F1D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6" w:type="pct"/>
            <w:gridSpan w:val="3"/>
            <w:vAlign w:val="center"/>
          </w:tcPr>
          <w:p w14:paraId="68CF9AB3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7F6EA396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2869FA3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50" w:type="pct"/>
            <w:gridSpan w:val="7"/>
            <w:vAlign w:val="center"/>
          </w:tcPr>
          <w:p w14:paraId="11A70AA8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79" w:type="pct"/>
            <w:vAlign w:val="center"/>
          </w:tcPr>
          <w:p w14:paraId="50508BB9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0D16FE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D0E74" w:rsidRPr="00CD0E74" w14:paraId="5C9F5C92" w14:textId="77777777" w:rsidTr="00D3443F">
        <w:trPr>
          <w:trHeight w:val="255"/>
        </w:trPr>
        <w:tc>
          <w:tcPr>
            <w:tcW w:w="804" w:type="pct"/>
            <w:gridSpan w:val="2"/>
            <w:vAlign w:val="center"/>
          </w:tcPr>
          <w:p w14:paraId="0C85E115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vAlign w:val="center"/>
          </w:tcPr>
          <w:p w14:paraId="0718A339" w14:textId="5F55C754" w:rsidR="0040667F" w:rsidRPr="00CD0E74" w:rsidRDefault="00F7694A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96" w:type="pct"/>
            <w:gridSpan w:val="3"/>
            <w:vAlign w:val="center"/>
          </w:tcPr>
          <w:p w14:paraId="573A64D9" w14:textId="25651C93" w:rsidR="0040667F" w:rsidRPr="00CD0E74" w:rsidRDefault="00F7694A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09" w:type="pct"/>
            <w:vAlign w:val="center"/>
          </w:tcPr>
          <w:p w14:paraId="763BB9F0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50" w:type="pct"/>
            <w:gridSpan w:val="7"/>
            <w:vAlign w:val="center"/>
          </w:tcPr>
          <w:p w14:paraId="6C59159C" w14:textId="5A4E277A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79" w:type="pct"/>
            <w:vAlign w:val="center"/>
          </w:tcPr>
          <w:p w14:paraId="309EF164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D0E74" w:rsidRPr="00CD0E74" w14:paraId="19129C1B" w14:textId="77777777" w:rsidTr="00D3443F">
        <w:trPr>
          <w:trHeight w:val="255"/>
        </w:trPr>
        <w:tc>
          <w:tcPr>
            <w:tcW w:w="804" w:type="pct"/>
            <w:gridSpan w:val="2"/>
            <w:vAlign w:val="center"/>
          </w:tcPr>
          <w:p w14:paraId="5AE57FE8" w14:textId="037F983D" w:rsidR="00F7694A" w:rsidRPr="00CD0E74" w:rsidRDefault="00F7694A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2" w:type="pct"/>
            <w:vAlign w:val="center"/>
          </w:tcPr>
          <w:p w14:paraId="3168D73A" w14:textId="0B5EC6A4" w:rsidR="00F7694A" w:rsidRPr="00CD0E74" w:rsidRDefault="00F7694A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6" w:type="pct"/>
            <w:gridSpan w:val="3"/>
            <w:vAlign w:val="center"/>
          </w:tcPr>
          <w:p w14:paraId="1E158DC9" w14:textId="77777777" w:rsidR="00F7694A" w:rsidRPr="00CD0E74" w:rsidRDefault="00F7694A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3BED16F6" w14:textId="51001627" w:rsidR="00F7694A" w:rsidRPr="00CD0E74" w:rsidRDefault="00F7694A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50" w:type="pct"/>
            <w:gridSpan w:val="7"/>
            <w:vAlign w:val="center"/>
          </w:tcPr>
          <w:p w14:paraId="1196A506" w14:textId="3E10232B" w:rsidR="00F7694A" w:rsidRPr="00CD0E74" w:rsidRDefault="00F7694A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579" w:type="pct"/>
            <w:vAlign w:val="center"/>
          </w:tcPr>
          <w:p w14:paraId="5B459FDC" w14:textId="77777777" w:rsidR="00F7694A" w:rsidRPr="00CD0E74" w:rsidRDefault="00F7694A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78F86C41" w14:textId="77777777" w:rsidTr="00D3443F">
        <w:trPr>
          <w:trHeight w:val="279"/>
        </w:trPr>
        <w:tc>
          <w:tcPr>
            <w:tcW w:w="804" w:type="pct"/>
            <w:gridSpan w:val="2"/>
            <w:vAlign w:val="center"/>
          </w:tcPr>
          <w:p w14:paraId="68AF45AC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vAlign w:val="center"/>
          </w:tcPr>
          <w:p w14:paraId="2710C242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6" w:type="pct"/>
            <w:gridSpan w:val="3"/>
            <w:vAlign w:val="center"/>
          </w:tcPr>
          <w:p w14:paraId="48F93199" w14:textId="0E34E198" w:rsidR="0040667F" w:rsidRPr="00CD0E74" w:rsidRDefault="00F7694A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09" w:type="pct"/>
            <w:vAlign w:val="center"/>
          </w:tcPr>
          <w:p w14:paraId="1AF08956" w14:textId="1DAD236D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</w:t>
            </w:r>
            <w:r w:rsidR="00F7694A"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35" w:type="pct"/>
            <w:gridSpan w:val="5"/>
            <w:vAlign w:val="center"/>
          </w:tcPr>
          <w:p w14:paraId="18D1580D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322B99DB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79" w:type="pct"/>
            <w:vAlign w:val="center"/>
          </w:tcPr>
          <w:p w14:paraId="4DBA23B3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D0E74" w:rsidRPr="00CD0E74" w14:paraId="17E72F9E" w14:textId="77777777" w:rsidTr="00D3443F">
        <w:tc>
          <w:tcPr>
            <w:tcW w:w="565" w:type="pct"/>
            <w:vAlign w:val="center"/>
          </w:tcPr>
          <w:p w14:paraId="6D5DFED5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4A063015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6F7576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0FA15EB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2" w:type="pct"/>
            <w:gridSpan w:val="10"/>
            <w:vAlign w:val="center"/>
          </w:tcPr>
          <w:p w14:paraId="2527C159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15" w:type="pct"/>
            <w:gridSpan w:val="2"/>
            <w:vAlign w:val="center"/>
          </w:tcPr>
          <w:p w14:paraId="0131392B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79" w:type="pct"/>
            <w:vAlign w:val="center"/>
          </w:tcPr>
          <w:p w14:paraId="586AE52F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D0E74" w:rsidRPr="00CD0E74" w14:paraId="12CFAFF6" w14:textId="77777777" w:rsidTr="00D3443F">
        <w:trPr>
          <w:trHeight w:val="486"/>
        </w:trPr>
        <w:tc>
          <w:tcPr>
            <w:tcW w:w="565" w:type="pct"/>
            <w:vAlign w:val="center"/>
          </w:tcPr>
          <w:p w14:paraId="1B1A82CA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239" w:type="pct"/>
            <w:vAlign w:val="center"/>
          </w:tcPr>
          <w:p w14:paraId="6318304F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2" w:type="pct"/>
            <w:gridSpan w:val="10"/>
            <w:vAlign w:val="center"/>
          </w:tcPr>
          <w:p w14:paraId="320237FE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8937300" w14:textId="71588386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AF24C8" w:rsidRPr="00CD0E74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wiedzę związaną z dziedziną, którą studiuje, znajomość struktur</w:t>
            </w:r>
            <w:r w:rsidR="00AF24C8" w:rsidRPr="00CD0E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gramatycznych i słownictwa dotyczących rozumienia i tworzenia różnych rodzajów tekstów pisanych i mówionych, formalnych i nieformalnych, zarówno ogólnych jak i ze swojej dziedziny oraz wiedzę na temat kultury i obyczajów krajów anglojęzycznych. </w:t>
            </w:r>
          </w:p>
          <w:p w14:paraId="4BAFBDC3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300FB7EF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579" w:type="pct"/>
            <w:vAlign w:val="center"/>
          </w:tcPr>
          <w:p w14:paraId="66101A59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0115D740" w14:textId="77777777" w:rsidTr="00D3443F">
        <w:trPr>
          <w:trHeight w:val="924"/>
        </w:trPr>
        <w:tc>
          <w:tcPr>
            <w:tcW w:w="565" w:type="pct"/>
            <w:vAlign w:val="center"/>
          </w:tcPr>
          <w:p w14:paraId="449E2BDC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0305794F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2" w:type="pct"/>
            <w:gridSpan w:val="10"/>
            <w:vAlign w:val="center"/>
          </w:tcPr>
          <w:p w14:paraId="040B6BC6" w14:textId="33290F53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AF24C8" w:rsidRPr="00CD0E74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umiejętności językowe w zakresie finansów i rachunkowości zgodne z wymaganiami dla poziomu B2 Europejskiego Systemu Opisu Kształcenia Językowego</w:t>
            </w:r>
            <w:r w:rsidR="00AF24C8" w:rsidRPr="00CD0E7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15" w:type="pct"/>
            <w:gridSpan w:val="2"/>
            <w:vAlign w:val="center"/>
          </w:tcPr>
          <w:p w14:paraId="45323484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79" w:type="pct"/>
            <w:vAlign w:val="center"/>
          </w:tcPr>
          <w:p w14:paraId="32159585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0A23E9CB" w14:textId="77777777" w:rsidTr="00D3443F">
        <w:trPr>
          <w:trHeight w:val="255"/>
        </w:trPr>
        <w:tc>
          <w:tcPr>
            <w:tcW w:w="565" w:type="pct"/>
            <w:vAlign w:val="center"/>
          </w:tcPr>
          <w:p w14:paraId="3DEF741D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46496A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Kompetencje</w:t>
            </w:r>
          </w:p>
        </w:tc>
        <w:tc>
          <w:tcPr>
            <w:tcW w:w="239" w:type="pct"/>
            <w:vAlign w:val="center"/>
          </w:tcPr>
          <w:p w14:paraId="717B3462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2" w:type="pct"/>
            <w:gridSpan w:val="10"/>
            <w:vAlign w:val="center"/>
          </w:tcPr>
          <w:p w14:paraId="1E957B61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15" w:type="pct"/>
            <w:gridSpan w:val="2"/>
            <w:vAlign w:val="center"/>
          </w:tcPr>
          <w:p w14:paraId="67AB01BE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66EB722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79" w:type="pct"/>
            <w:vAlign w:val="center"/>
          </w:tcPr>
          <w:p w14:paraId="0074566B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19819C03" w14:textId="77777777" w:rsidTr="00D3443F">
        <w:trPr>
          <w:trHeight w:val="255"/>
        </w:trPr>
        <w:tc>
          <w:tcPr>
            <w:tcW w:w="565" w:type="pct"/>
            <w:vMerge w:val="restart"/>
            <w:vAlign w:val="center"/>
          </w:tcPr>
          <w:p w14:paraId="1ECCB697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społeczne</w:t>
            </w:r>
          </w:p>
        </w:tc>
        <w:tc>
          <w:tcPr>
            <w:tcW w:w="239" w:type="pct"/>
            <w:vAlign w:val="center"/>
          </w:tcPr>
          <w:p w14:paraId="2E85736B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2" w:type="pct"/>
            <w:gridSpan w:val="10"/>
            <w:vAlign w:val="center"/>
          </w:tcPr>
          <w:p w14:paraId="50A9A6AD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15" w:type="pct"/>
            <w:gridSpan w:val="2"/>
            <w:vAlign w:val="center"/>
          </w:tcPr>
          <w:p w14:paraId="176C1208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79" w:type="pct"/>
            <w:vAlign w:val="center"/>
          </w:tcPr>
          <w:p w14:paraId="27FC6A2A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0667F" w:rsidRPr="00CD0E74" w14:paraId="668E1911" w14:textId="77777777" w:rsidTr="00D3443F">
        <w:trPr>
          <w:trHeight w:val="255"/>
        </w:trPr>
        <w:tc>
          <w:tcPr>
            <w:tcW w:w="565" w:type="pct"/>
            <w:vMerge/>
            <w:vAlign w:val="center"/>
          </w:tcPr>
          <w:p w14:paraId="1C4ACEE6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CEFFCAE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2" w:type="pct"/>
            <w:gridSpan w:val="10"/>
            <w:vAlign w:val="center"/>
          </w:tcPr>
          <w:p w14:paraId="1DBDA915" w14:textId="77777777" w:rsidR="0040667F" w:rsidRPr="00CD0E74" w:rsidRDefault="0040667F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15" w:type="pct"/>
            <w:gridSpan w:val="2"/>
            <w:vAlign w:val="center"/>
          </w:tcPr>
          <w:p w14:paraId="100C4680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1F954FF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153E92D5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79" w:type="pct"/>
            <w:vAlign w:val="center"/>
          </w:tcPr>
          <w:p w14:paraId="1C93A0D7" w14:textId="77777777" w:rsidR="0040667F" w:rsidRPr="00CD0E74" w:rsidRDefault="0040667F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74648D85" w14:textId="77777777" w:rsidR="0040667F" w:rsidRPr="00CD0E74" w:rsidRDefault="0040667F" w:rsidP="0040667F">
      <w:pPr>
        <w:rPr>
          <w:rFonts w:ascii="Times New Roman" w:hAnsi="Times New Roman"/>
          <w:sz w:val="20"/>
          <w:szCs w:val="20"/>
        </w:rPr>
      </w:pPr>
    </w:p>
    <w:p w14:paraId="50961A2E" w14:textId="77777777" w:rsidR="0040667F" w:rsidRPr="00CD0E74" w:rsidRDefault="0040667F" w:rsidP="0040667F">
      <w:pPr>
        <w:rPr>
          <w:rFonts w:ascii="Times New Roman" w:hAnsi="Times New Roman"/>
          <w:sz w:val="20"/>
          <w:szCs w:val="20"/>
        </w:rPr>
      </w:pPr>
      <w:r w:rsidRPr="00CD0E74">
        <w:rPr>
          <w:rFonts w:ascii="Times New Roman" w:hAnsi="Times New Roman"/>
          <w:sz w:val="20"/>
          <w:szCs w:val="20"/>
        </w:rPr>
        <w:br w:type="page"/>
      </w:r>
    </w:p>
    <w:p w14:paraId="29774216" w14:textId="77777777" w:rsidR="0040667F" w:rsidRPr="00CD0E74" w:rsidRDefault="0040667F" w:rsidP="0040667F">
      <w:pPr>
        <w:jc w:val="center"/>
        <w:rPr>
          <w:rFonts w:ascii="Times New Roman" w:hAnsi="Times New Roman"/>
          <w:sz w:val="20"/>
          <w:szCs w:val="20"/>
        </w:rPr>
      </w:pPr>
      <w:r w:rsidRPr="00CD0E74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CD0E74" w:rsidRPr="00CD0E74" w14:paraId="7F5DAD3E" w14:textId="77777777" w:rsidTr="0011315D">
        <w:tc>
          <w:tcPr>
            <w:tcW w:w="1951" w:type="dxa"/>
          </w:tcPr>
          <w:p w14:paraId="23A82E89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8F0E84" w14:textId="432CAAFB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65EB5CFF" w14:textId="63FA68B0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7DFEBDC1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5873C1" w14:textId="30C28FB2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4BE651CB" w14:textId="77777777" w:rsidTr="000832C4">
        <w:tc>
          <w:tcPr>
            <w:tcW w:w="1951" w:type="dxa"/>
          </w:tcPr>
          <w:p w14:paraId="5F2F04A1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D18EFF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6767A5CD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2621FA29" w14:textId="5E96E451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="00AF24C8" w:rsidRPr="00CD0E74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="00AF24C8" w:rsidRPr="00CD0E74">
              <w:rPr>
                <w:rFonts w:ascii="Times New Roman" w:hAnsi="Times New Roman"/>
                <w:sz w:val="20"/>
                <w:szCs w:val="20"/>
              </w:rPr>
              <w:t>, kognitywna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>, komunikacyjna, bezpośrednia</w:t>
            </w:r>
          </w:p>
          <w:p w14:paraId="0086BBFC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74" w:rsidRPr="00CD0E74" w14:paraId="4434518C" w14:textId="77777777" w:rsidTr="00993150">
        <w:tc>
          <w:tcPr>
            <w:tcW w:w="9212" w:type="dxa"/>
            <w:gridSpan w:val="2"/>
          </w:tcPr>
          <w:p w14:paraId="0332C699" w14:textId="77777777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F98252" w14:textId="77777777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5DA567A" w14:textId="0E7220C0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4D88" w:rsidRPr="00CD0E74" w14:paraId="46E34237" w14:textId="77777777" w:rsidTr="00534D88">
        <w:trPr>
          <w:trHeight w:val="3353"/>
        </w:trPr>
        <w:tc>
          <w:tcPr>
            <w:tcW w:w="9212" w:type="dxa"/>
            <w:gridSpan w:val="2"/>
          </w:tcPr>
          <w:p w14:paraId="2CA6983A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Zakupy. Mowa zależna.</w:t>
            </w:r>
          </w:p>
          <w:p w14:paraId="0E2AC4DC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Filmy. Strona bierna.</w:t>
            </w:r>
          </w:p>
          <w:p w14:paraId="19CEF2F5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Bohaterowie naszych czasów. Zdania podrzędnie złożone.</w:t>
            </w:r>
          </w:p>
          <w:p w14:paraId="334B5BF9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Pisanie recenzji filmu. Przekazywanie i reagowanie na wiadomość.</w:t>
            </w:r>
          </w:p>
          <w:p w14:paraId="6D14376C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Przesądy. III tryb warunkowy. Tworzenie przysłówków i przymiotników.</w:t>
            </w:r>
          </w:p>
          <w:p w14:paraId="3B9F0D84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Tajemnicze morderstwa w historii. Rzeczowniki złożone. Pytania obcięte.</w:t>
            </w:r>
          </w:p>
          <w:p w14:paraId="5FD64E5A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Telewizja. Czasowniki złożone. Pisanie rozprawki: za i przeciw.</w:t>
            </w:r>
          </w:p>
          <w:p w14:paraId="3B88C4E3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Giełda, akcje, obligacje, inwestycje.</w:t>
            </w:r>
          </w:p>
          <w:p w14:paraId="08F60B6A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Przepływ gotówki wewnątrz firmy. Finansowanie przedsiębiorstwa.</w:t>
            </w:r>
          </w:p>
          <w:p w14:paraId="622097E7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Rachunek zysków i strat. Bilans.</w:t>
            </w:r>
          </w:p>
          <w:p w14:paraId="1770742E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Prognozowanie w firmie.</w:t>
            </w:r>
          </w:p>
          <w:p w14:paraId="5025B478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Audyt.</w:t>
            </w:r>
          </w:p>
          <w:p w14:paraId="51893C6E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Ubezpieczenia – rodzaje, warunki.</w:t>
            </w:r>
          </w:p>
          <w:p w14:paraId="18E023D3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Zarządzanie ryzykiem w firmie.</w:t>
            </w:r>
          </w:p>
          <w:p w14:paraId="40FD0CDD" w14:textId="69CB23A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Słynne krachy w historii finansów.</w:t>
            </w:r>
          </w:p>
        </w:tc>
      </w:tr>
    </w:tbl>
    <w:p w14:paraId="3B3A31BE" w14:textId="77777777" w:rsidR="0040667F" w:rsidRPr="00CD0E74" w:rsidRDefault="0040667F" w:rsidP="00406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931F30" w14:textId="77777777" w:rsidR="0040667F" w:rsidRPr="00CD0E74" w:rsidRDefault="0040667F" w:rsidP="004066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D48E2C" w14:textId="77777777" w:rsidR="00D070C8" w:rsidRDefault="00D070C8" w:rsidP="00D070C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070C8" w:rsidRPr="002E0339" w14:paraId="76ADA84A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11A3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8A62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1, Oxford English for Careers, OUP, Oxford 2015.</w:t>
            </w:r>
          </w:p>
        </w:tc>
      </w:tr>
      <w:tr w:rsidR="00D070C8" w:rsidRPr="002E0339" w14:paraId="651FB45D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2527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3630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2, Oxford English for Careers, OUP, Oxford 2015.</w:t>
            </w:r>
          </w:p>
        </w:tc>
      </w:tr>
      <w:tr w:rsidR="00D070C8" w:rsidRPr="002E0339" w14:paraId="4DAE5FFF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4754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1871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Evans V., Dooley J., Patel K., Finance, Express Publishing 2019.</w:t>
            </w:r>
          </w:p>
        </w:tc>
      </w:tr>
    </w:tbl>
    <w:p w14:paraId="35A59546" w14:textId="77777777" w:rsidR="00D070C8" w:rsidRDefault="00D070C8" w:rsidP="00D070C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2C5C7DE4" w14:textId="77777777" w:rsidR="00D070C8" w:rsidRDefault="00D070C8" w:rsidP="00D070C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3565709" w14:textId="77777777" w:rsidR="00D070C8" w:rsidRDefault="00D070C8" w:rsidP="00D070C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392"/>
      </w:tblGrid>
      <w:tr w:rsidR="00D070C8" w:rsidRPr="002E0339" w14:paraId="20755AB5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F1D9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FC28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Leader, Longman, Harlow 2000.</w:t>
            </w:r>
          </w:p>
        </w:tc>
      </w:tr>
      <w:tr w:rsidR="00D070C8" w:rsidRPr="002E0339" w14:paraId="33BAFF4D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92DE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2292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Express Publishing, Newbury 1999.</w:t>
            </w:r>
          </w:p>
        </w:tc>
      </w:tr>
      <w:tr w:rsidR="00D070C8" w:rsidRPr="002E0339" w14:paraId="0CBD319A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F2A8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EE05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Flinders S., Test Your Business English, Penguin Books, Harlow 2000.</w:t>
            </w:r>
          </w:p>
        </w:tc>
      </w:tr>
      <w:tr w:rsidR="00D070C8" w:rsidRPr="002E0339" w14:paraId="679BB5BC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971E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4041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International, Prentice Hall International (UK) Ltd., 1994.</w:t>
            </w:r>
          </w:p>
        </w:tc>
      </w:tr>
      <w:tr w:rsidR="00D070C8" w14:paraId="5502159F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C902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3827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Finanse, Wilga, Warszawa 2000.</w:t>
            </w:r>
          </w:p>
        </w:tc>
      </w:tr>
      <w:tr w:rsidR="00D070C8" w14:paraId="6DE38D11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4C5A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FF7F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D., Śpiewak G., Biznes, Wilga, Warszawa 2001.</w:t>
            </w:r>
          </w:p>
        </w:tc>
      </w:tr>
      <w:tr w:rsidR="00D070C8" w14:paraId="71C7BA1F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AE86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3381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Śpiewak G., Terminologia Marketing, Wilga, Warszawa 2000.</w:t>
            </w:r>
          </w:p>
        </w:tc>
      </w:tr>
      <w:tr w:rsidR="00D070C8" w:rsidRPr="002E0339" w14:paraId="0AFDC3F4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246F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82D4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English, Oxford University Press, Oxford 2000.</w:t>
            </w:r>
          </w:p>
        </w:tc>
      </w:tr>
      <w:tr w:rsidR="00D070C8" w:rsidRPr="002E0339" w14:paraId="46E3274E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1F50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1854" w14:textId="5B733F01" w:rsidR="00D070C8" w:rsidRP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Taylor J., Peltier S., Accounting, </w:t>
            </w:r>
            <w:r w:rsidRPr="00D070C8">
              <w:rPr>
                <w:rFonts w:ascii="Times New Roman" w:hAnsi="Times New Roman"/>
                <w:sz w:val="20"/>
                <w:szCs w:val="20"/>
                <w:lang w:val="en-US"/>
              </w:rPr>
              <w:t>Express Publishing 2018.</w:t>
            </w:r>
          </w:p>
        </w:tc>
      </w:tr>
      <w:tr w:rsidR="00D070C8" w:rsidRPr="002E0339" w14:paraId="08F8BA8B" w14:textId="77777777" w:rsidTr="00D83E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BE8B" w14:textId="77777777" w:rsidR="00D070C8" w:rsidRDefault="00D070C8" w:rsidP="00D83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0DB" w14:textId="77777777" w:rsidR="00D070C8" w:rsidRDefault="00D070C8" w:rsidP="00D83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C., Latham-Koenig Ch., English File. Fourth edition. Intermediate, OUP, Oxford 2020.</w:t>
            </w:r>
          </w:p>
        </w:tc>
      </w:tr>
    </w:tbl>
    <w:p w14:paraId="24F0C723" w14:textId="77777777" w:rsidR="00D070C8" w:rsidRDefault="00D070C8" w:rsidP="007C64C6">
      <w:pPr>
        <w:rPr>
          <w:rFonts w:ascii="Times New Roman" w:hAnsi="Times New Roman"/>
          <w:b/>
          <w:sz w:val="20"/>
          <w:szCs w:val="20"/>
          <w:lang w:val="en-US"/>
        </w:rPr>
      </w:pPr>
    </w:p>
    <w:p w14:paraId="5C78990D" w14:textId="77777777" w:rsidR="00D070C8" w:rsidRDefault="00D070C8">
      <w:pPr>
        <w:spacing w:after="160" w:line="259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14:paraId="47C97A01" w14:textId="44145E75" w:rsidR="007C64C6" w:rsidRPr="00CD0E74" w:rsidRDefault="007C64C6" w:rsidP="007C64C6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18E4ECCC" w14:textId="77777777" w:rsidR="00387D67" w:rsidRPr="00CD0E74" w:rsidRDefault="00387D67" w:rsidP="00387D6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15CFF91" w14:textId="77777777" w:rsidR="00387D67" w:rsidRPr="00CD0E74" w:rsidRDefault="00387D67" w:rsidP="00387D67">
      <w:pPr>
        <w:jc w:val="center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8"/>
        <w:gridCol w:w="251"/>
        <w:gridCol w:w="251"/>
        <w:gridCol w:w="963"/>
        <w:gridCol w:w="874"/>
        <w:gridCol w:w="296"/>
        <w:gridCol w:w="963"/>
        <w:gridCol w:w="497"/>
        <w:gridCol w:w="546"/>
        <w:gridCol w:w="746"/>
        <w:gridCol w:w="296"/>
        <w:gridCol w:w="945"/>
      </w:tblGrid>
      <w:tr w:rsidR="00CD0E74" w:rsidRPr="00CD0E74" w14:paraId="6BF9C558" w14:textId="77777777" w:rsidTr="00F7694A">
        <w:trPr>
          <w:trHeight w:val="501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A51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3F03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28AA" w14:textId="034CA0FD" w:rsidR="00387D67" w:rsidRPr="00CD0E74" w:rsidRDefault="002E0339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BBAE" w14:textId="23B2DD31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3B1A4E5F" w14:textId="77777777" w:rsidTr="00F7694A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B794" w14:textId="77777777" w:rsidR="00387D67" w:rsidRPr="00CD0E74" w:rsidRDefault="00387D67" w:rsidP="00387D6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A2D2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D0E74" w:rsidRPr="00CD0E74" w14:paraId="3E980D0F" w14:textId="77777777" w:rsidTr="00F7694A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648E" w14:textId="77777777" w:rsidR="00387D67" w:rsidRPr="00CD0E74" w:rsidRDefault="00387D67" w:rsidP="00387D6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7D0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D0E74" w:rsidRPr="00CD0E74" w14:paraId="1B4B385B" w14:textId="77777777" w:rsidTr="00F7694A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D416" w14:textId="77777777" w:rsidR="00387D67" w:rsidRPr="00CD0E74" w:rsidRDefault="00387D67" w:rsidP="00387D6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2F73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D0E74" w:rsidRPr="00CD0E74" w14:paraId="2D344145" w14:textId="77777777" w:rsidTr="00F7694A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BEA" w14:textId="77777777" w:rsidR="00387D67" w:rsidRPr="00CD0E74" w:rsidRDefault="00387D67" w:rsidP="00387D6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F3F8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D0E74" w:rsidRPr="00CD0E74" w14:paraId="6046001C" w14:textId="77777777" w:rsidTr="00F7694A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B52E" w14:textId="77777777" w:rsidR="00387D67" w:rsidRPr="00CD0E74" w:rsidRDefault="00387D67" w:rsidP="00387D6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79A1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D0E74" w:rsidRPr="00CD0E74" w14:paraId="5DCD1FB3" w14:textId="77777777" w:rsidTr="00F7694A">
        <w:trPr>
          <w:trHeight w:val="210"/>
        </w:trPr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1E4A" w14:textId="77777777" w:rsidR="00387D67" w:rsidRPr="00CD0E74" w:rsidRDefault="00387D67" w:rsidP="00387D6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0135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CD0E74" w:rsidRPr="00CD0E74" w14:paraId="094E6DB5" w14:textId="77777777" w:rsidTr="00F7694A">
        <w:trPr>
          <w:trHeight w:val="395"/>
        </w:trPr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00E1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6BF7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2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AD5C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78F7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D0E74" w:rsidRPr="00CD0E74" w14:paraId="400B9813" w14:textId="77777777" w:rsidTr="00F7694A"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614B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37FC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B22A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326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93FE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5349" w14:textId="494D3E85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1,2</w:t>
            </w:r>
            <w:r w:rsidR="00F7694A" w:rsidRPr="00CD0E7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F375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A47A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8F0C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16C0E7BF" w14:textId="77777777" w:rsidTr="00F7694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ED24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4890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5E8F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47CD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024651A1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2BE8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59C0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E2C58A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D0E74" w:rsidRPr="00CD0E74" w14:paraId="1A9DC561" w14:textId="77777777" w:rsidTr="00F7694A">
        <w:trPr>
          <w:trHeight w:val="255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4F1A" w14:textId="77777777" w:rsidR="00F7694A" w:rsidRPr="00CD0E74" w:rsidRDefault="00F7694A" w:rsidP="00F769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73" w:type="pct"/>
            <w:vAlign w:val="center"/>
          </w:tcPr>
          <w:p w14:paraId="3EF246B7" w14:textId="66617795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06" w:type="pct"/>
            <w:gridSpan w:val="3"/>
            <w:vAlign w:val="center"/>
          </w:tcPr>
          <w:p w14:paraId="6F8FA765" w14:textId="53DFD789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21" w:type="pct"/>
            <w:vAlign w:val="center"/>
          </w:tcPr>
          <w:p w14:paraId="7515B145" w14:textId="71952DCA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8D57" w14:textId="4B3B9EF0" w:rsidR="00F7694A" w:rsidRPr="00CD0E74" w:rsidRDefault="00F7694A" w:rsidP="00F769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2463" w14:textId="77777777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D0E74" w:rsidRPr="00CD0E74" w14:paraId="53B229FD" w14:textId="77777777" w:rsidTr="00F7694A">
        <w:trPr>
          <w:trHeight w:val="255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18FC" w14:textId="62200EAF" w:rsidR="00F7694A" w:rsidRPr="00CD0E74" w:rsidRDefault="00F7694A" w:rsidP="00F769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73" w:type="pct"/>
            <w:vAlign w:val="center"/>
          </w:tcPr>
          <w:p w14:paraId="53865862" w14:textId="030A815E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6" w:type="pct"/>
            <w:gridSpan w:val="3"/>
            <w:vAlign w:val="center"/>
          </w:tcPr>
          <w:p w14:paraId="63F98376" w14:textId="77777777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6353A3A" w14:textId="4511A4AD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C6A4" w14:textId="567B23A5" w:rsidR="00F7694A" w:rsidRPr="00CD0E74" w:rsidRDefault="00F7694A" w:rsidP="00F769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8049" w14:textId="77777777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4CB592CF" w14:textId="77777777" w:rsidTr="00F7694A">
        <w:trPr>
          <w:trHeight w:val="279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E4CB" w14:textId="77777777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73" w:type="pct"/>
            <w:vAlign w:val="center"/>
          </w:tcPr>
          <w:p w14:paraId="5DBB0F52" w14:textId="56EDD658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06" w:type="pct"/>
            <w:gridSpan w:val="3"/>
            <w:vAlign w:val="center"/>
          </w:tcPr>
          <w:p w14:paraId="6C4792E1" w14:textId="53E2D429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21" w:type="pct"/>
            <w:vAlign w:val="center"/>
          </w:tcPr>
          <w:p w14:paraId="10DAB6A1" w14:textId="45D51023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FFC1" w14:textId="77777777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4A9B" w14:textId="77777777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FEB0" w14:textId="77777777" w:rsidR="00F7694A" w:rsidRPr="00CD0E74" w:rsidRDefault="00F7694A" w:rsidP="00F769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D0E74" w:rsidRPr="00CD0E74" w14:paraId="49C14C22" w14:textId="77777777" w:rsidTr="00F7694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E61D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DB59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48C611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EE340C2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305C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A1D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B91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D0E74" w:rsidRPr="00CD0E74" w14:paraId="631160BC" w14:textId="77777777" w:rsidTr="00F7694A">
        <w:trPr>
          <w:trHeight w:val="48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81C1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Wiedza</w:t>
            </w:r>
          </w:p>
          <w:p w14:paraId="6A8894F0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B480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0748E6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7474" w14:textId="29E0F62C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AF24C8" w:rsidRPr="00CD0E74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wiedzę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niemieckiego obszaru językowego.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31E5" w14:textId="54D46A6B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K_W2</w:t>
            </w:r>
            <w:r w:rsidR="003D5422"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28AB2165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E0CE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      L</w:t>
            </w:r>
          </w:p>
          <w:p w14:paraId="7CB912C1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0C34EA6B" w14:textId="77777777" w:rsidTr="00F7694A">
        <w:trPr>
          <w:trHeight w:val="61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F86B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1EFED5" w14:textId="77777777" w:rsidR="00387D67" w:rsidRPr="00CD0E74" w:rsidRDefault="00387D67" w:rsidP="00387D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02AC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2A83C3" w14:textId="77777777" w:rsidR="00387D67" w:rsidRPr="00CD0E74" w:rsidRDefault="00387D67" w:rsidP="00387D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8C4E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DCC7C94" w14:textId="2DDFA3D5" w:rsidR="00387D67" w:rsidRPr="00CD0E74" w:rsidRDefault="00387D67" w:rsidP="00387D67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AF24C8" w:rsidRPr="00CD0E74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umiejętności językowe w zakresie finansów i rachunkowości zgodne z wymaganiami dla poziomu B2 Europejskiego Systemu Opisu Kształcenia Językowego.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1781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966C41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3E2E3" w14:textId="77777777" w:rsidR="00387D67" w:rsidRPr="00CD0E74" w:rsidRDefault="00387D67" w:rsidP="00387D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002C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E76C6E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3786A3" w14:textId="77777777" w:rsidR="00387D67" w:rsidRPr="00CD0E74" w:rsidRDefault="00387D67" w:rsidP="00387D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5ACE4EE1" w14:textId="77777777" w:rsidTr="00F7694A">
        <w:trPr>
          <w:trHeight w:val="25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BE1F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B78E64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7815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8AE2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0ADA" w14:textId="77777777" w:rsidR="009078AA" w:rsidRPr="00CD0E74" w:rsidRDefault="009078AA" w:rsidP="00907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0329BDFF" w14:textId="09F2D8A9" w:rsidR="00387D67" w:rsidRPr="00CD0E74" w:rsidRDefault="009078AA" w:rsidP="00907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9475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4AB6D996" w14:textId="77777777" w:rsidTr="00F769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00C1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BEFC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9F58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A59E" w14:textId="4358F136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</w:t>
            </w:r>
            <w:r w:rsidR="009078AA" w:rsidRPr="00CD0E74">
              <w:rPr>
                <w:rFonts w:ascii="Times New Roman" w:hAnsi="Times New Roman"/>
                <w:sz w:val="16"/>
                <w:szCs w:val="16"/>
              </w:rPr>
              <w:t>0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9682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87D67" w:rsidRPr="00CD0E74" w14:paraId="0B0DD95A" w14:textId="77777777" w:rsidTr="00F769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1998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CEB6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E494" w14:textId="77777777" w:rsidR="00387D67" w:rsidRPr="00CD0E74" w:rsidRDefault="00387D67" w:rsidP="00387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961F" w14:textId="77777777" w:rsidR="009078AA" w:rsidRPr="00CD0E74" w:rsidRDefault="009078AA" w:rsidP="00907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626611EE" w14:textId="77777777" w:rsidR="009078AA" w:rsidRPr="00CD0E74" w:rsidRDefault="009078AA" w:rsidP="00907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00CABC3E" w14:textId="77777777" w:rsidR="009078AA" w:rsidRPr="00CD0E74" w:rsidRDefault="009078AA" w:rsidP="00907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71CBA7AD" w14:textId="6E5CA13D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49B" w14:textId="77777777" w:rsidR="00387D67" w:rsidRPr="00CD0E74" w:rsidRDefault="00387D67" w:rsidP="003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D57F969" w14:textId="77777777" w:rsidR="00387D67" w:rsidRPr="00CD0E74" w:rsidRDefault="00387D67" w:rsidP="00387D67">
      <w:pPr>
        <w:rPr>
          <w:rFonts w:ascii="Times New Roman" w:hAnsi="Times New Roman"/>
          <w:sz w:val="20"/>
          <w:szCs w:val="20"/>
        </w:rPr>
      </w:pPr>
    </w:p>
    <w:p w14:paraId="2307EEF6" w14:textId="77777777" w:rsidR="00387D67" w:rsidRPr="00CD0E74" w:rsidRDefault="00387D67" w:rsidP="00387D67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r w:rsidRPr="00CD0E74">
        <w:rPr>
          <w:rFonts w:ascii="Times New Roman" w:hAnsi="Times New Roman"/>
          <w:sz w:val="20"/>
          <w:szCs w:val="20"/>
        </w:rPr>
        <w:br w:type="page"/>
      </w:r>
      <w:proofErr w:type="spellStart"/>
      <w:r w:rsidRPr="00CD0E74">
        <w:rPr>
          <w:rFonts w:ascii="Times New Roman" w:hAnsi="Times New Roman"/>
          <w:b/>
          <w:lang w:val="de-DE" w:eastAsia="pl-PL"/>
        </w:rPr>
        <w:lastRenderedPageBreak/>
        <w:t>Treści</w:t>
      </w:r>
      <w:proofErr w:type="spellEnd"/>
      <w:r w:rsidRPr="00CD0E74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CD0E74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02672797" w14:textId="77777777" w:rsidR="00387D67" w:rsidRPr="00CD0E74" w:rsidRDefault="00387D67" w:rsidP="00387D67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61"/>
      </w:tblGrid>
      <w:tr w:rsidR="00CD0E74" w:rsidRPr="00CD0E74" w14:paraId="7BBCCA6A" w14:textId="77777777" w:rsidTr="00EF6E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930A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050E867B" w14:textId="1949DB7A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Forma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0FC92216" w14:textId="307EA1B6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4A0B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4437A70" w14:textId="5340735E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</w:tr>
      <w:tr w:rsidR="00CD0E74" w:rsidRPr="00CD0E74" w14:paraId="50EAD432" w14:textId="77777777" w:rsidTr="004747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85A0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A2126B0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  <w:t>Laboratorium</w:t>
            </w:r>
          </w:p>
          <w:p w14:paraId="44D61D6E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6516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7024DACD" w14:textId="779CF5C5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CD0E74" w:rsidRPr="00CD0E74" w14:paraId="0BD6EBD3" w14:textId="77777777" w:rsidTr="00005C9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C87C" w14:textId="77777777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D8D18AF" w14:textId="77777777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456697B6" w14:textId="285B1165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</w:tr>
      <w:tr w:rsidR="00534D88" w:rsidRPr="00CD0E74" w14:paraId="5A836AB8" w14:textId="77777777" w:rsidTr="00534D88">
        <w:trPr>
          <w:trHeight w:val="648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48A4B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Relacjonowanie o doświadczenia w nauce języków obcych. Spójniki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als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198D0894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Giełda, akcje, obligacje.</w:t>
            </w:r>
          </w:p>
          <w:p w14:paraId="528EE09E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Wyrażanie radości. Artykuł z gazety, instrukcja obsługi.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Passiv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Präsens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Przepływ gotówki wewnątrz firmy.</w:t>
            </w:r>
          </w:p>
          <w:p w14:paraId="4E4BF8D8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Przyzwyczajenia związane z oglądaniem telewizji. Tekst użytkowy. Czasowniki z datiwem 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akkusatiwem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 Pozycja dopełnień. Słownictwo specjalistyczne: Finansowanie przedsiębiorstw.</w:t>
            </w:r>
          </w:p>
          <w:p w14:paraId="53966271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Podróże. Dziennik z podróży w Internecie. 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 w:eastAsia="pl-PL"/>
              </w:rPr>
              <w:t>Przyimki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am Meer,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 w:eastAsia="pl-PL"/>
              </w:rPr>
              <w:t>ans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Meer.</w:t>
            </w:r>
          </w:p>
          <w:p w14:paraId="4B4B5913" w14:textId="1903CC0C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Rachunek zysków i strat.</w:t>
            </w:r>
            <w:r w:rsidR="00CE7BDB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Bilans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  <w:p w14:paraId="24A50772" w14:textId="41B79E62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W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hotelu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Pytania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: ob., wie lange,</w:t>
            </w:r>
            <w:r w:rsidR="00CE7BDB"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Przyimki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gegenüber, an…vorbei, durch.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wielkich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miast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Prognozowanie w firmie.</w:t>
            </w:r>
          </w:p>
          <w:p w14:paraId="6A1B5636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Podróż i komunikacja. Przyimki: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ans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Audyt – ubezpieczenia.</w:t>
            </w:r>
          </w:p>
          <w:p w14:paraId="35C73F7E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Pogoda. Czasowniki z przyimkami: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ans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Czasowniki z przyimkami: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sich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interessieren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für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 Pytania i przysłówki przyimkowe.</w:t>
            </w:r>
          </w:p>
          <w:p w14:paraId="37DB9180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Zarządzanie ryzykiem w firmie; Słynne krachy w historii finansów. </w:t>
            </w:r>
          </w:p>
          <w:p w14:paraId="7D69B556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Imprezy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kulturalne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Przyimki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Woher? – vom/ aus dem. </w:t>
            </w: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Studia lub praktyki zagraniczne. </w:t>
            </w:r>
          </w:p>
          <w:p w14:paraId="5B5E9C47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Prasa i książki.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czasowników modalnych. Słownictwo specjalistyczne: Unia Europejska/ Instytucje/ Euroregiony.</w:t>
            </w:r>
          </w:p>
          <w:p w14:paraId="579E2955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Dokumenty. Zaimek pytający: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welch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  <w:p w14:paraId="69A47E0A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Zaimki wskazujące: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dies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der,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das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die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Czasownik lassem. Słownictwo specjalistyczne: Europejska polityka rolna, gospodarstwa ekologiczne. </w:t>
            </w:r>
          </w:p>
          <w:p w14:paraId="66842F81" w14:textId="0C61EDA8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Internet/ Zgłoszenia online. Spójniki: do, odkąd. Słownictwo specjalistyczne: Odnawialne źród</w:t>
            </w:r>
            <w:r w:rsidR="00F17320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ł</w:t>
            </w: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a energii (energia wiatrowa i solarna).</w:t>
            </w:r>
          </w:p>
          <w:p w14:paraId="781F5AF3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Szkoła I wykształcenie. Zaimek względny i zdanie względne w mianowniku i bierniku. Słownictwo specjalistyczne: Procesy informacyjno-komunikacyjne.</w:t>
            </w:r>
          </w:p>
          <w:p w14:paraId="65F11C7A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Mobilność, podróże, zagranica.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kam,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sagte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Literatura kontra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6DDE6C6E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materiału.</w:t>
            </w:r>
          </w:p>
          <w:p w14:paraId="6005D32E" w14:textId="08F29853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Kolokwium.</w:t>
            </w:r>
          </w:p>
        </w:tc>
      </w:tr>
    </w:tbl>
    <w:p w14:paraId="008F5C37" w14:textId="77777777" w:rsidR="00387D67" w:rsidRPr="00CD0E74" w:rsidRDefault="00387D67" w:rsidP="00387D67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0EE47A43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p w14:paraId="6E330313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CD0E74" w:rsidRPr="00CD0E74" w14:paraId="061D9037" w14:textId="77777777" w:rsidTr="00BE36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C95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F38F" w14:textId="77777777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Perlmann-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Balme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M., Schwalb S., </w:t>
            </w:r>
            <w:hyperlink r:id="rId6" w:history="1">
              <w:r w:rsidRPr="00CD0E74">
                <w:rPr>
                  <w:rFonts w:ascii="Times New Roman" w:hAnsi="Times New Roman"/>
                  <w:sz w:val="20"/>
                  <w:szCs w:val="20"/>
                  <w:lang w:val="de-DE"/>
                </w:rPr>
                <w:t>Sicher! : Deutsch als Fremdsprache. Niveau B1+</w:t>
              </w:r>
            </w:hyperlink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2012</w:t>
            </w:r>
          </w:p>
        </w:tc>
      </w:tr>
      <w:tr w:rsidR="00CD0E74" w:rsidRPr="002E0339" w14:paraId="7376C965" w14:textId="77777777" w:rsidTr="00BE36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4A99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A766" w14:textId="77777777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7" w:history="1">
              <w:r w:rsidRPr="00CD0E74">
                <w:rPr>
                  <w:rFonts w:ascii="Times New Roman" w:hAnsi="Times New Roman"/>
                  <w:sz w:val="20"/>
                  <w:szCs w:val="20"/>
                  <w:lang w:val="de-DE"/>
                </w:rPr>
                <w:t xml:space="preserve">Deutsch im Büro und Geschäftsleben, </w:t>
              </w:r>
            </w:hyperlink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Poltext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, Warszawa 2006.</w:t>
            </w:r>
          </w:p>
        </w:tc>
      </w:tr>
    </w:tbl>
    <w:p w14:paraId="2F1923A0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p w14:paraId="72787562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p w14:paraId="123C1CA7" w14:textId="77777777" w:rsidR="00A22774" w:rsidRPr="00CD0E74" w:rsidRDefault="00A22774" w:rsidP="00A22774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2723E373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CD0E74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CD0E74" w:rsidRPr="00CD0E74" w14:paraId="1B715B07" w14:textId="77777777" w:rsidTr="00BE36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6FC5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ACDB" w14:textId="5B8D8D23" w:rsidR="00A22774" w:rsidRPr="00CD0E74" w:rsidRDefault="00A22774" w:rsidP="00BE36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H., Schmitt R., Praktyczna gramatyka języka niemieckiego,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Polska, 2005.</w:t>
            </w:r>
          </w:p>
        </w:tc>
      </w:tr>
      <w:tr w:rsidR="00CD0E74" w:rsidRPr="002E0339" w14:paraId="67A08C4C" w14:textId="77777777" w:rsidTr="00BE36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CC9E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C8A1" w14:textId="77777777" w:rsidR="00A22774" w:rsidRPr="00CD0E74" w:rsidRDefault="00A22774" w:rsidP="00BE3601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Großer Lernwortschatz Deutsch als Fremdsprache, Donauwörth 2008.</w:t>
            </w:r>
          </w:p>
        </w:tc>
      </w:tr>
      <w:tr w:rsidR="00CD0E74" w:rsidRPr="00CD0E74" w14:paraId="4CB9EBA1" w14:textId="77777777" w:rsidTr="00BE36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2836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68F8" w14:textId="77777777" w:rsidR="00A22774" w:rsidRPr="00CD0E74" w:rsidRDefault="00A22774" w:rsidP="00BE3601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Eine kleine Landeskunde der deutschsprachigen Länder, Warszawa 2004.</w:t>
            </w:r>
          </w:p>
        </w:tc>
      </w:tr>
      <w:tr w:rsidR="00CD0E74" w:rsidRPr="002E0339" w14:paraId="3A36750A" w14:textId="77777777" w:rsidTr="00BE36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4ACB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1647" w14:textId="77777777" w:rsidR="00A22774" w:rsidRPr="00CD0E74" w:rsidRDefault="00A22774" w:rsidP="00BE3601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Beile W. A., Themen und Meinungen im Für und Wider, Bonn 1999.</w:t>
            </w:r>
          </w:p>
        </w:tc>
      </w:tr>
    </w:tbl>
    <w:p w14:paraId="1C05D82F" w14:textId="77777777" w:rsidR="00387D67" w:rsidRPr="00CD0E74" w:rsidRDefault="00387D67" w:rsidP="00387D67">
      <w:pPr>
        <w:rPr>
          <w:lang w:val="de-DE"/>
        </w:rPr>
      </w:pPr>
      <w:r w:rsidRPr="00CD0E74">
        <w:rPr>
          <w:lang w:val="de-DE"/>
        </w:rPr>
        <w:br w:type="page"/>
      </w:r>
    </w:p>
    <w:p w14:paraId="0A0B1F05" w14:textId="3C023719" w:rsidR="007C64C6" w:rsidRPr="00CD0E74" w:rsidRDefault="007C64C6" w:rsidP="00A22774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66C36FA" w14:textId="77777777" w:rsidR="003F3DAE" w:rsidRPr="00CD0E74" w:rsidRDefault="003F3DAE" w:rsidP="003F3DAE">
      <w:pPr>
        <w:jc w:val="center"/>
        <w:rPr>
          <w:rFonts w:ascii="Times New Roman" w:hAnsi="Times New Roman"/>
          <w:b/>
        </w:rPr>
      </w:pPr>
    </w:p>
    <w:p w14:paraId="10860A76" w14:textId="77777777" w:rsidR="003F3DAE" w:rsidRPr="00CD0E74" w:rsidRDefault="003F3DAE" w:rsidP="003F3DAE">
      <w:pPr>
        <w:jc w:val="center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750"/>
        <w:gridCol w:w="963"/>
        <w:gridCol w:w="874"/>
        <w:gridCol w:w="270"/>
        <w:gridCol w:w="963"/>
        <w:gridCol w:w="1008"/>
        <w:gridCol w:w="646"/>
        <w:gridCol w:w="755"/>
        <w:gridCol w:w="270"/>
        <w:gridCol w:w="945"/>
      </w:tblGrid>
      <w:tr w:rsidR="00CD0E74" w:rsidRPr="00CD0E74" w14:paraId="1266C5F8" w14:textId="77777777" w:rsidTr="0029513C">
        <w:trPr>
          <w:trHeight w:val="501"/>
        </w:trPr>
        <w:tc>
          <w:tcPr>
            <w:tcW w:w="0" w:type="auto"/>
            <w:gridSpan w:val="3"/>
            <w:vAlign w:val="center"/>
          </w:tcPr>
          <w:p w14:paraId="014C0B17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5"/>
            <w:vAlign w:val="center"/>
          </w:tcPr>
          <w:p w14:paraId="5D522A00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Wychowanie fizyczne</w:t>
            </w:r>
          </w:p>
        </w:tc>
        <w:tc>
          <w:tcPr>
            <w:tcW w:w="0" w:type="auto"/>
            <w:gridSpan w:val="3"/>
            <w:vAlign w:val="center"/>
          </w:tcPr>
          <w:p w14:paraId="34222821" w14:textId="09CE485E" w:rsidR="003F3DAE" w:rsidRPr="00CD0E74" w:rsidRDefault="002E0339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219" w:type="dxa"/>
            <w:gridSpan w:val="2"/>
            <w:vAlign w:val="center"/>
          </w:tcPr>
          <w:p w14:paraId="1D6A4F09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CD0E74" w:rsidRPr="00CD0E74" w14:paraId="0827332A" w14:textId="77777777" w:rsidTr="0029513C">
        <w:trPr>
          <w:trHeight w:val="210"/>
        </w:trPr>
        <w:tc>
          <w:tcPr>
            <w:tcW w:w="0" w:type="auto"/>
            <w:gridSpan w:val="3"/>
            <w:vAlign w:val="center"/>
          </w:tcPr>
          <w:p w14:paraId="0BC56954" w14:textId="77777777" w:rsidR="003F3DAE" w:rsidRPr="00CD0E74" w:rsidRDefault="003F3DAE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311" w:type="dxa"/>
            <w:gridSpan w:val="10"/>
            <w:vAlign w:val="center"/>
          </w:tcPr>
          <w:p w14:paraId="2F6671C4" w14:textId="77777777" w:rsidR="003F3DAE" w:rsidRPr="00CD0E74" w:rsidRDefault="003F3DAE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D0E74" w:rsidRPr="00CD0E74" w14:paraId="2D9C3EB8" w14:textId="77777777" w:rsidTr="0029513C">
        <w:trPr>
          <w:trHeight w:val="210"/>
        </w:trPr>
        <w:tc>
          <w:tcPr>
            <w:tcW w:w="0" w:type="auto"/>
            <w:gridSpan w:val="3"/>
            <w:vAlign w:val="center"/>
          </w:tcPr>
          <w:p w14:paraId="62E28642" w14:textId="77777777" w:rsidR="003F3DAE" w:rsidRPr="00CD0E74" w:rsidRDefault="003F3DAE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311" w:type="dxa"/>
            <w:gridSpan w:val="10"/>
            <w:vAlign w:val="center"/>
          </w:tcPr>
          <w:p w14:paraId="27456E11" w14:textId="77777777" w:rsidR="003F3DAE" w:rsidRPr="00CD0E74" w:rsidRDefault="003F3DAE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D0E74" w:rsidRPr="00CD0E74" w14:paraId="5FDBA865" w14:textId="77777777" w:rsidTr="0029513C">
        <w:trPr>
          <w:trHeight w:val="210"/>
        </w:trPr>
        <w:tc>
          <w:tcPr>
            <w:tcW w:w="0" w:type="auto"/>
            <w:gridSpan w:val="3"/>
            <w:vAlign w:val="center"/>
          </w:tcPr>
          <w:p w14:paraId="5E1EE9B1" w14:textId="77777777" w:rsidR="003F3DAE" w:rsidRPr="00CD0E74" w:rsidRDefault="003F3DAE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311" w:type="dxa"/>
            <w:gridSpan w:val="10"/>
            <w:vAlign w:val="center"/>
          </w:tcPr>
          <w:p w14:paraId="62F804C3" w14:textId="77777777" w:rsidR="003F3DAE" w:rsidRPr="00CD0E74" w:rsidRDefault="003F3DAE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D0E74" w:rsidRPr="00CD0E74" w14:paraId="2C3DC83F" w14:textId="77777777" w:rsidTr="0029513C">
        <w:trPr>
          <w:trHeight w:val="210"/>
        </w:trPr>
        <w:tc>
          <w:tcPr>
            <w:tcW w:w="0" w:type="auto"/>
            <w:gridSpan w:val="3"/>
            <w:vAlign w:val="center"/>
          </w:tcPr>
          <w:p w14:paraId="08D818B1" w14:textId="77777777" w:rsidR="003F3DAE" w:rsidRPr="00CD0E74" w:rsidRDefault="003F3DAE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311" w:type="dxa"/>
            <w:gridSpan w:val="10"/>
            <w:vAlign w:val="center"/>
          </w:tcPr>
          <w:p w14:paraId="6537E44A" w14:textId="77777777" w:rsidR="003F3DAE" w:rsidRPr="00CD0E74" w:rsidRDefault="003F3DAE" w:rsidP="002951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Cs/>
                <w:sz w:val="16"/>
                <w:szCs w:val="16"/>
              </w:rPr>
              <w:t>Przedmiot wspólny dla wszystkich specjalności</w:t>
            </w:r>
          </w:p>
        </w:tc>
      </w:tr>
      <w:tr w:rsidR="00CD0E74" w:rsidRPr="00CD0E74" w14:paraId="609054BE" w14:textId="77777777" w:rsidTr="0029513C">
        <w:trPr>
          <w:trHeight w:val="210"/>
        </w:trPr>
        <w:tc>
          <w:tcPr>
            <w:tcW w:w="0" w:type="auto"/>
            <w:gridSpan w:val="3"/>
            <w:vAlign w:val="center"/>
          </w:tcPr>
          <w:p w14:paraId="5937D8CD" w14:textId="77777777" w:rsidR="003F3DAE" w:rsidRPr="00CD0E74" w:rsidRDefault="003F3DAE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311" w:type="dxa"/>
            <w:gridSpan w:val="10"/>
            <w:vAlign w:val="center"/>
          </w:tcPr>
          <w:p w14:paraId="4E8507FD" w14:textId="77777777" w:rsidR="003F3DAE" w:rsidRPr="00CD0E74" w:rsidRDefault="003F3DAE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D0E74" w:rsidRPr="00CD0E74" w14:paraId="669DD592" w14:textId="77777777" w:rsidTr="0029513C">
        <w:trPr>
          <w:trHeight w:val="210"/>
        </w:trPr>
        <w:tc>
          <w:tcPr>
            <w:tcW w:w="0" w:type="auto"/>
            <w:gridSpan w:val="3"/>
            <w:vAlign w:val="center"/>
          </w:tcPr>
          <w:p w14:paraId="1C0FE314" w14:textId="77777777" w:rsidR="003F3DAE" w:rsidRPr="00CD0E74" w:rsidRDefault="003F3DAE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311" w:type="dxa"/>
            <w:gridSpan w:val="10"/>
            <w:vAlign w:val="center"/>
          </w:tcPr>
          <w:p w14:paraId="288738E1" w14:textId="77777777" w:rsidR="003F3DAE" w:rsidRPr="00CD0E74" w:rsidRDefault="003F3DAE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CD0E74" w:rsidRPr="00CD0E74" w14:paraId="29061B01" w14:textId="77777777" w:rsidTr="009904B3">
        <w:trPr>
          <w:trHeight w:val="395"/>
        </w:trPr>
        <w:tc>
          <w:tcPr>
            <w:tcW w:w="0" w:type="auto"/>
            <w:gridSpan w:val="4"/>
            <w:vAlign w:val="center"/>
          </w:tcPr>
          <w:p w14:paraId="501726F8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vAlign w:val="center"/>
          </w:tcPr>
          <w:p w14:paraId="233EC546" w14:textId="33BE319F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Zaliczenie</w:t>
            </w:r>
            <w:r w:rsidR="009904B3" w:rsidRPr="00CD0E74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</w:tcPr>
          <w:p w14:paraId="3A22C55A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6" w:type="dxa"/>
            <w:vMerge w:val="restart"/>
            <w:vAlign w:val="center"/>
          </w:tcPr>
          <w:p w14:paraId="62F9ED01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D0E74" w:rsidRPr="00CD0E74" w14:paraId="18C4F85E" w14:textId="77777777" w:rsidTr="009904B3">
        <w:tc>
          <w:tcPr>
            <w:tcW w:w="0" w:type="auto"/>
            <w:gridSpan w:val="2"/>
            <w:vMerge w:val="restart"/>
            <w:vAlign w:val="center"/>
          </w:tcPr>
          <w:p w14:paraId="6A46AE75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3"/>
            <w:vAlign w:val="center"/>
          </w:tcPr>
          <w:p w14:paraId="349FA814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6BFFDE7B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5206FF02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171BFF9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33DEA1E7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EF5EADD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3B401938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vMerge/>
            <w:vAlign w:val="center"/>
          </w:tcPr>
          <w:p w14:paraId="251459C7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56C9EEDB" w14:textId="77777777" w:rsidTr="009904B3">
        <w:tc>
          <w:tcPr>
            <w:tcW w:w="0" w:type="auto"/>
            <w:gridSpan w:val="2"/>
            <w:vMerge/>
            <w:vAlign w:val="center"/>
          </w:tcPr>
          <w:p w14:paraId="5778F627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88255C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400E298A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7A5C7B48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8F2656D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1629F292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6" w:type="dxa"/>
            <w:vAlign w:val="center"/>
          </w:tcPr>
          <w:p w14:paraId="624B9B10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888E5B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D0E74" w:rsidRPr="00CD0E74" w14:paraId="14E4CC43" w14:textId="77777777" w:rsidTr="009904B3">
        <w:trPr>
          <w:trHeight w:val="255"/>
        </w:trPr>
        <w:tc>
          <w:tcPr>
            <w:tcW w:w="0" w:type="auto"/>
            <w:gridSpan w:val="2"/>
            <w:vAlign w:val="center"/>
          </w:tcPr>
          <w:p w14:paraId="1BDD316F" w14:textId="77777777" w:rsidR="003F3DAE" w:rsidRPr="00CD0E74" w:rsidRDefault="003F3DAE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  <w:tc>
          <w:tcPr>
            <w:tcW w:w="0" w:type="auto"/>
            <w:vAlign w:val="center"/>
          </w:tcPr>
          <w:p w14:paraId="0FBE3C0E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10129891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739DFC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5280A5EF" w14:textId="77777777" w:rsidR="003F3DAE" w:rsidRPr="00CD0E74" w:rsidRDefault="003F3DAE" w:rsidP="00AF2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Obserwacja ciągła, test sprawności ogólnej i ukierunkowanej</w:t>
            </w:r>
          </w:p>
        </w:tc>
        <w:tc>
          <w:tcPr>
            <w:tcW w:w="946" w:type="dxa"/>
            <w:vAlign w:val="center"/>
          </w:tcPr>
          <w:p w14:paraId="2C6AB66A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D0E74" w:rsidRPr="00CD0E74" w14:paraId="75EB6C67" w14:textId="77777777" w:rsidTr="009904B3">
        <w:trPr>
          <w:trHeight w:val="279"/>
        </w:trPr>
        <w:tc>
          <w:tcPr>
            <w:tcW w:w="0" w:type="auto"/>
            <w:gridSpan w:val="2"/>
            <w:vAlign w:val="center"/>
          </w:tcPr>
          <w:p w14:paraId="287CF252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5C68EE4F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408B2138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8636FD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1BF852FE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0948DE7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6" w:type="dxa"/>
            <w:vAlign w:val="center"/>
          </w:tcPr>
          <w:p w14:paraId="7E149029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CD0E74" w:rsidRPr="00CD0E74" w14:paraId="3AA9CDAD" w14:textId="77777777" w:rsidTr="009904B3">
        <w:tc>
          <w:tcPr>
            <w:tcW w:w="0" w:type="auto"/>
            <w:vAlign w:val="center"/>
          </w:tcPr>
          <w:p w14:paraId="63AAA0D4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23E8D722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91FF54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9FD1A67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</w:tcPr>
          <w:p w14:paraId="1DEA8F94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4A92D00C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6" w:type="dxa"/>
            <w:vAlign w:val="center"/>
          </w:tcPr>
          <w:p w14:paraId="7D44276F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D0E74" w:rsidRPr="00CD0E74" w14:paraId="6F5B2CFE" w14:textId="77777777" w:rsidTr="009904B3">
        <w:trPr>
          <w:trHeight w:val="255"/>
        </w:trPr>
        <w:tc>
          <w:tcPr>
            <w:tcW w:w="0" w:type="auto"/>
            <w:vMerge w:val="restart"/>
            <w:vAlign w:val="center"/>
          </w:tcPr>
          <w:p w14:paraId="78620E9C" w14:textId="2CB13214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64D77107" w14:textId="20F7CFED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8"/>
            <w:vAlign w:val="center"/>
          </w:tcPr>
          <w:p w14:paraId="38180B36" w14:textId="4BD574E4" w:rsidR="009904B3" w:rsidRPr="00CD0E74" w:rsidRDefault="009904B3" w:rsidP="00990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CE7BDB" w:rsidRPr="00CD0E74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wiedzę z zakresu wybranych dyscyplin sportowych (technika, taktyka, przepisy, organizacja).</w:t>
            </w:r>
          </w:p>
        </w:tc>
        <w:tc>
          <w:tcPr>
            <w:tcW w:w="0" w:type="auto"/>
            <w:gridSpan w:val="2"/>
            <w:vAlign w:val="center"/>
          </w:tcPr>
          <w:p w14:paraId="0D72DF27" w14:textId="7A49CED7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946" w:type="dxa"/>
            <w:vAlign w:val="center"/>
          </w:tcPr>
          <w:p w14:paraId="0AE7880E" w14:textId="7FF0F121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  <w:tr w:rsidR="00CD0E74" w:rsidRPr="00CD0E74" w14:paraId="25991BF2" w14:textId="77777777" w:rsidTr="009904B3">
        <w:trPr>
          <w:trHeight w:val="255"/>
        </w:trPr>
        <w:tc>
          <w:tcPr>
            <w:tcW w:w="0" w:type="auto"/>
            <w:vMerge/>
            <w:vAlign w:val="center"/>
          </w:tcPr>
          <w:p w14:paraId="0D2FE309" w14:textId="77777777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258D1E" w14:textId="5DF0791C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8"/>
            <w:vAlign w:val="center"/>
          </w:tcPr>
          <w:p w14:paraId="18A357E5" w14:textId="50967D6F" w:rsidR="009904B3" w:rsidRPr="00CD0E74" w:rsidRDefault="009904B3" w:rsidP="00990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CE7BDB" w:rsidRPr="00CD0E74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wiedzę na temat wpływu ruchu i ćwiczeń na zachowanie zdrowia jednostki i społeczeństwa</w:t>
            </w:r>
          </w:p>
        </w:tc>
        <w:tc>
          <w:tcPr>
            <w:tcW w:w="0" w:type="auto"/>
            <w:gridSpan w:val="2"/>
            <w:vAlign w:val="center"/>
          </w:tcPr>
          <w:p w14:paraId="4D6FB52C" w14:textId="3A7491D5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946" w:type="dxa"/>
            <w:vAlign w:val="center"/>
          </w:tcPr>
          <w:p w14:paraId="51863B2D" w14:textId="595F887B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  <w:tr w:rsidR="00CD0E74" w:rsidRPr="00CD0E74" w14:paraId="03FECC7C" w14:textId="77777777" w:rsidTr="009904B3">
        <w:trPr>
          <w:trHeight w:val="255"/>
        </w:trPr>
        <w:tc>
          <w:tcPr>
            <w:tcW w:w="0" w:type="auto"/>
            <w:vAlign w:val="center"/>
          </w:tcPr>
          <w:p w14:paraId="1F444589" w14:textId="77777777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  <w:p w14:paraId="192C4A86" w14:textId="77777777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33C188" w14:textId="77777777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14:paraId="039469DC" w14:textId="77777777" w:rsidR="009904B3" w:rsidRPr="00CD0E74" w:rsidRDefault="009904B3" w:rsidP="009904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Zna zasady i znaczenie zdrowego stylu życia i aktywności fizycznej w życiu, posiada umiejętności ruchowe z zakresu wybranych form aktywności fizycznych (rekreacyjnych, zdrowotnych, sportowych)</w:t>
            </w:r>
          </w:p>
        </w:tc>
        <w:tc>
          <w:tcPr>
            <w:tcW w:w="0" w:type="auto"/>
            <w:gridSpan w:val="2"/>
            <w:vAlign w:val="center"/>
          </w:tcPr>
          <w:p w14:paraId="6FADBC2A" w14:textId="554655DE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K_KU1</w:t>
            </w:r>
            <w:r w:rsidR="004827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  <w:vAlign w:val="center"/>
          </w:tcPr>
          <w:p w14:paraId="77188DA4" w14:textId="77777777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  <w:tr w:rsidR="009904B3" w:rsidRPr="00CD0E74" w14:paraId="3612CA11" w14:textId="77777777" w:rsidTr="009904B3">
        <w:trPr>
          <w:trHeight w:val="255"/>
        </w:trPr>
        <w:tc>
          <w:tcPr>
            <w:tcW w:w="0" w:type="auto"/>
            <w:vAlign w:val="center"/>
          </w:tcPr>
          <w:p w14:paraId="60F766EB" w14:textId="77777777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0E343637" w14:textId="6FA895B9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</w:tcPr>
          <w:p w14:paraId="0410A497" w14:textId="77777777" w:rsidR="009904B3" w:rsidRPr="00CD0E74" w:rsidRDefault="009904B3" w:rsidP="009904B3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pl-PL"/>
              </w:rPr>
            </w:pPr>
            <w:r w:rsidRPr="00CD0E74">
              <w:rPr>
                <w:rFonts w:ascii="Times New Roman" w:eastAsia="Calibri" w:hAnsi="Times New Roman"/>
                <w:bCs/>
                <w:sz w:val="16"/>
                <w:szCs w:val="16"/>
                <w:lang w:eastAsia="pl-PL"/>
              </w:rPr>
              <w:t>Podejmuje działania zespołowe ponosząc odpowiedzialność za wspólnie realizowanie zadania, realizuje je w sposób zapewniający bezpieczeństwo własne i grupy.</w:t>
            </w:r>
          </w:p>
        </w:tc>
        <w:tc>
          <w:tcPr>
            <w:tcW w:w="0" w:type="auto"/>
            <w:gridSpan w:val="2"/>
            <w:vAlign w:val="center"/>
          </w:tcPr>
          <w:p w14:paraId="0D86E8B6" w14:textId="77777777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Cs/>
                <w:sz w:val="16"/>
                <w:szCs w:val="16"/>
              </w:rPr>
              <w:t>K_K06</w:t>
            </w:r>
          </w:p>
        </w:tc>
        <w:tc>
          <w:tcPr>
            <w:tcW w:w="946" w:type="dxa"/>
            <w:vAlign w:val="center"/>
          </w:tcPr>
          <w:p w14:paraId="0B9A35E8" w14:textId="77777777" w:rsidR="009904B3" w:rsidRPr="00CD0E74" w:rsidRDefault="009904B3" w:rsidP="009904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</w:tbl>
    <w:p w14:paraId="09DEBE47" w14:textId="77777777" w:rsidR="003F3DAE" w:rsidRPr="00CD0E74" w:rsidRDefault="003F3DAE" w:rsidP="003F3DAE"/>
    <w:p w14:paraId="413663F0" w14:textId="77777777" w:rsidR="003F3DAE" w:rsidRPr="00CD0E74" w:rsidRDefault="003F3DAE" w:rsidP="003F3DAE">
      <w:r w:rsidRPr="00CD0E74">
        <w:br w:type="page"/>
      </w:r>
    </w:p>
    <w:p w14:paraId="5EA4C63A" w14:textId="77777777" w:rsidR="003F3DAE" w:rsidRPr="00CD0E74" w:rsidRDefault="003F3DAE" w:rsidP="003F3DAE">
      <w:pPr>
        <w:jc w:val="center"/>
        <w:rPr>
          <w:rFonts w:ascii="Times New Roman" w:hAnsi="Times New Roman"/>
          <w:b/>
        </w:rPr>
      </w:pPr>
      <w:r w:rsidRPr="00CD0E74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7126"/>
      </w:tblGrid>
      <w:tr w:rsidR="00CD0E74" w:rsidRPr="00CD0E74" w14:paraId="5B1CA4D3" w14:textId="77777777" w:rsidTr="0014431E">
        <w:trPr>
          <w:jc w:val="center"/>
        </w:trPr>
        <w:tc>
          <w:tcPr>
            <w:tcW w:w="1936" w:type="dxa"/>
          </w:tcPr>
          <w:p w14:paraId="51E68E38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03D893" w14:textId="4A985AF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C61C050" w14:textId="0F265126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098D8A60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0EE965" w14:textId="16023C8D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16D76033" w14:textId="77777777" w:rsidTr="001D1842">
        <w:trPr>
          <w:jc w:val="center"/>
        </w:trPr>
        <w:tc>
          <w:tcPr>
            <w:tcW w:w="1936" w:type="dxa"/>
          </w:tcPr>
          <w:p w14:paraId="72558951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81D7FE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  <w:p w14:paraId="4E4816F2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0E6C01E4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6D8D6D" w14:textId="4A9D44FA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D0E74" w:rsidRPr="00CD0E74" w14:paraId="0AFF8A11" w14:textId="77777777" w:rsidTr="00A62BFB">
        <w:trPr>
          <w:jc w:val="center"/>
        </w:trPr>
        <w:tc>
          <w:tcPr>
            <w:tcW w:w="9062" w:type="dxa"/>
            <w:gridSpan w:val="2"/>
          </w:tcPr>
          <w:p w14:paraId="0A36349E" w14:textId="77777777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FF6AA3" w14:textId="48A14552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zajęć: sporty halowe</w:t>
            </w:r>
          </w:p>
          <w:p w14:paraId="03A92510" w14:textId="329AF6EB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4D88" w:rsidRPr="00CD0E74" w14:paraId="35F57515" w14:textId="77777777" w:rsidTr="00612F4F">
        <w:trPr>
          <w:trHeight w:val="3590"/>
          <w:jc w:val="center"/>
        </w:trPr>
        <w:tc>
          <w:tcPr>
            <w:tcW w:w="9062" w:type="dxa"/>
            <w:gridSpan w:val="2"/>
          </w:tcPr>
          <w:p w14:paraId="6B88085C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Ćwiczenia rozciągające. Gry i zabawy ruchowe.</w:t>
            </w:r>
          </w:p>
          <w:p w14:paraId="5CB5A3C3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zagrywki tenisowej. Gry małe 3x3 w siatkówkę.</w:t>
            </w:r>
          </w:p>
          <w:p w14:paraId="3F5850DF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Gra właściwa w siatkówkę.</w:t>
            </w:r>
          </w:p>
          <w:p w14:paraId="3A235D78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techniki koszykarskiej. Gra właściwa w koszykówkę.</w:t>
            </w:r>
          </w:p>
          <w:p w14:paraId="79C591FE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Gra właściwa w koszykówkę.</w:t>
            </w:r>
          </w:p>
          <w:p w14:paraId="2B7EAF77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techniki w badmintona.</w:t>
            </w:r>
          </w:p>
          <w:p w14:paraId="361E3B2D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Gry 1x1 i 2x2 w badmintona.</w:t>
            </w:r>
          </w:p>
          <w:p w14:paraId="40D10A1C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Ćwiczenia koordynacyjne. Gry i zabawy z piłkami.</w:t>
            </w:r>
          </w:p>
          <w:p w14:paraId="2E7DA911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technik rzutu na bramkę. Gra właściwa w piłkę ręczną.</w:t>
            </w:r>
          </w:p>
          <w:p w14:paraId="25CBC34D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Gra właściwa w piłkę ręczną</w:t>
            </w:r>
          </w:p>
          <w:p w14:paraId="15101773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techniki gry w siatkówkę. Gra właściwa w siatkówkę</w:t>
            </w:r>
          </w:p>
          <w:p w14:paraId="25604C47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Wewnętrzny turniej siatkówki.</w:t>
            </w:r>
          </w:p>
          <w:p w14:paraId="7A5B0DCA" w14:textId="7777777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Gry i zabawy z piłkami.</w:t>
            </w:r>
          </w:p>
          <w:p w14:paraId="122D01F6" w14:textId="49FF7DA7" w:rsidR="00534D88" w:rsidRPr="00CD0E74" w:rsidRDefault="00534D88" w:rsidP="00534D8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techniki Koszykarskiej. Gra właściwa w koszykówkę.</w:t>
            </w:r>
          </w:p>
          <w:p w14:paraId="1A4DCE71" w14:textId="63B0EC58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Wewnętrzny turniej koszykówki.</w:t>
            </w:r>
          </w:p>
        </w:tc>
      </w:tr>
    </w:tbl>
    <w:p w14:paraId="5ECCA5A4" w14:textId="77777777" w:rsidR="003F3DAE" w:rsidRPr="00CD0E74" w:rsidRDefault="003F3DAE" w:rsidP="003F3D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7132"/>
      </w:tblGrid>
      <w:tr w:rsidR="00CD0E74" w:rsidRPr="00CD0E74" w14:paraId="3C1D2787" w14:textId="77777777" w:rsidTr="00CB6472">
        <w:trPr>
          <w:jc w:val="center"/>
        </w:trPr>
        <w:tc>
          <w:tcPr>
            <w:tcW w:w="1930" w:type="dxa"/>
          </w:tcPr>
          <w:p w14:paraId="0B940963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D1E2CD" w14:textId="2CF69A8E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CF2BF40" w14:textId="398B79F1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3EF41CD4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D7852E" w14:textId="3602B739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59ACBC20" w14:textId="77777777" w:rsidTr="001C607C">
        <w:trPr>
          <w:jc w:val="center"/>
        </w:trPr>
        <w:tc>
          <w:tcPr>
            <w:tcW w:w="1930" w:type="dxa"/>
          </w:tcPr>
          <w:p w14:paraId="6BFB63F6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36B6FA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  <w:p w14:paraId="1C1649CC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27751F2B" w14:textId="77777777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B24924" w14:textId="4E1C1C43" w:rsidR="00534D88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D0E74" w:rsidRPr="00CD0E74" w14:paraId="598A0A21" w14:textId="77777777" w:rsidTr="003E028D">
        <w:trPr>
          <w:jc w:val="center"/>
        </w:trPr>
        <w:tc>
          <w:tcPr>
            <w:tcW w:w="9062" w:type="dxa"/>
            <w:gridSpan w:val="2"/>
          </w:tcPr>
          <w:p w14:paraId="04DBD392" w14:textId="77777777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504BC8" w14:textId="33076A57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zajęć: siatkówka</w:t>
            </w:r>
          </w:p>
          <w:p w14:paraId="2D5CBB4B" w14:textId="63C6B3F9" w:rsidR="00534D88" w:rsidRPr="00CD0E74" w:rsidRDefault="00534D88" w:rsidP="00534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4D88" w:rsidRPr="00CD0E74" w14:paraId="06238E97" w14:textId="77777777" w:rsidTr="00F17320">
        <w:trPr>
          <w:trHeight w:val="3476"/>
          <w:jc w:val="center"/>
        </w:trPr>
        <w:tc>
          <w:tcPr>
            <w:tcW w:w="9062" w:type="dxa"/>
            <w:gridSpan w:val="2"/>
          </w:tcPr>
          <w:p w14:paraId="3EBDE002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zagrywki tenisowej i przyjęcia zagrywki. Gry małe 3x3.</w:t>
            </w:r>
          </w:p>
          <w:p w14:paraId="154788F7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umiejętności technicznych w grach małych 2x2.</w:t>
            </w:r>
          </w:p>
          <w:p w14:paraId="745E3635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Atak ze strefy 4 i 2 po przyjęciu zagrywki</w:t>
            </w:r>
          </w:p>
          <w:p w14:paraId="5D527E39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System gry – przyjęcie/atak. Doskonalenie systemu w trakcie gry.</w:t>
            </w:r>
          </w:p>
          <w:p w14:paraId="40C12AFF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Gra właściwa 6x6</w:t>
            </w:r>
          </w:p>
          <w:p w14:paraId="4D9B4DC1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Blok podwójny w strefie 2 i 4. Fragmenty gry.</w:t>
            </w:r>
          </w:p>
          <w:p w14:paraId="5A02CC23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System blok/obrona. Fragmenty gry doskonalącej działania w systemie blok/obrona</w:t>
            </w:r>
          </w:p>
          <w:p w14:paraId="385E518D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Fragmenty gry o założeniach taktycznych. Gra właściwa</w:t>
            </w:r>
          </w:p>
          <w:p w14:paraId="156B6B36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zagrywki i przyjęcia zagrywki. Gry małe 4x4</w:t>
            </w:r>
          </w:p>
          <w:p w14:paraId="54FCBA0D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działań w systemie przyjęcie/atak</w:t>
            </w:r>
          </w:p>
          <w:p w14:paraId="7E7A70D7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działań w systemie blok/obrona</w:t>
            </w:r>
          </w:p>
          <w:p w14:paraId="3A47EC6E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Fragmenty gry o założeniach taktycznych. Gra właściwa.</w:t>
            </w:r>
          </w:p>
          <w:p w14:paraId="74460968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systemów gry.</w:t>
            </w:r>
          </w:p>
          <w:p w14:paraId="3DE3C5A1" w14:textId="77777777" w:rsidR="00534D88" w:rsidRPr="00CD0E74" w:rsidRDefault="00534D88" w:rsidP="00534D88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Fragmenty gry o założeniach taktycznych. Gra właściwa.</w:t>
            </w:r>
          </w:p>
          <w:p w14:paraId="28DB74FB" w14:textId="198AE485" w:rsidR="00F17320" w:rsidRPr="00CD0E74" w:rsidRDefault="00534D88" w:rsidP="00534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Gra właściwa 6x6</w:t>
            </w:r>
          </w:p>
        </w:tc>
      </w:tr>
    </w:tbl>
    <w:p w14:paraId="58859EEC" w14:textId="7B3E82B5" w:rsidR="003F3DAE" w:rsidRPr="00CD0E74" w:rsidRDefault="003F3DAE" w:rsidP="003F3DAE"/>
    <w:p w14:paraId="28294FEB" w14:textId="53EBAF14" w:rsidR="00423071" w:rsidRPr="00CD0E74" w:rsidRDefault="00423071" w:rsidP="003F3D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7"/>
      </w:tblGrid>
      <w:tr w:rsidR="00CD0E74" w:rsidRPr="00CD0E74" w14:paraId="0954BDB0" w14:textId="77777777" w:rsidTr="00A86226">
        <w:trPr>
          <w:trHeight w:val="544"/>
          <w:jc w:val="center"/>
        </w:trPr>
        <w:tc>
          <w:tcPr>
            <w:tcW w:w="1935" w:type="dxa"/>
          </w:tcPr>
          <w:p w14:paraId="028D0270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A3394F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D4F9767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</w:tcPr>
          <w:p w14:paraId="6EDA757F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15FB40" w14:textId="4DDA8C56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41F931A2" w14:textId="77777777" w:rsidTr="00A86226">
        <w:trPr>
          <w:trHeight w:val="544"/>
          <w:jc w:val="center"/>
        </w:trPr>
        <w:tc>
          <w:tcPr>
            <w:tcW w:w="1935" w:type="dxa"/>
          </w:tcPr>
          <w:p w14:paraId="54469B2E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  <w:p w14:paraId="12FDD119" w14:textId="4265E8AE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</w:tcPr>
          <w:p w14:paraId="33BC08AE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27E7ED" w14:textId="4FA5D44D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D0E74" w:rsidRPr="00CD0E74" w14:paraId="51CBC6E0" w14:textId="77777777" w:rsidTr="00A86226">
        <w:trPr>
          <w:jc w:val="center"/>
        </w:trPr>
        <w:tc>
          <w:tcPr>
            <w:tcW w:w="9062" w:type="dxa"/>
            <w:gridSpan w:val="2"/>
          </w:tcPr>
          <w:p w14:paraId="27CE66B1" w14:textId="77777777" w:rsidR="00423071" w:rsidRPr="00CD0E74" w:rsidRDefault="00423071" w:rsidP="00423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464A2D" w14:textId="503B7BA9" w:rsidR="00423071" w:rsidRPr="00CD0E74" w:rsidRDefault="00423071" w:rsidP="00423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zajęć: narciarstwo i snowboard</w:t>
            </w:r>
          </w:p>
          <w:p w14:paraId="3D21B93A" w14:textId="77777777" w:rsidR="00423071" w:rsidRPr="00CD0E74" w:rsidRDefault="00423071" w:rsidP="00423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071" w:rsidRPr="00CD0E74" w14:paraId="77752E96" w14:textId="77777777" w:rsidTr="00423071">
        <w:trPr>
          <w:trHeight w:val="3510"/>
          <w:jc w:val="center"/>
        </w:trPr>
        <w:tc>
          <w:tcPr>
            <w:tcW w:w="9062" w:type="dxa"/>
            <w:gridSpan w:val="2"/>
          </w:tcPr>
          <w:p w14:paraId="07986AD5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Jazda na tyczkach.</w:t>
            </w:r>
          </w:p>
          <w:p w14:paraId="7D470F9E" w14:textId="77777777" w:rsidR="00423071" w:rsidRPr="00CD0E74" w:rsidRDefault="00423071" w:rsidP="00423071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Uczenie się narciarstwa a motoryka człowieka.</w:t>
            </w:r>
          </w:p>
          <w:p w14:paraId="2A2F20FA" w14:textId="77777777" w:rsidR="00423071" w:rsidRPr="00CD0E74" w:rsidRDefault="00423071" w:rsidP="00423071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Rytm ruchów w narciarstwie zjazdowym.</w:t>
            </w:r>
          </w:p>
          <w:p w14:paraId="6D10E4F8" w14:textId="77777777" w:rsidR="00423071" w:rsidRPr="00CD0E74" w:rsidRDefault="00423071" w:rsidP="00423071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Omówienie różnic w poszczególnych konkurencjach narciarskich.</w:t>
            </w:r>
          </w:p>
          <w:p w14:paraId="3C2CE93E" w14:textId="77777777" w:rsidR="00423071" w:rsidRPr="00CD0E74" w:rsidRDefault="00423071" w:rsidP="00423071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Omówienie konkurencji w snowboardzie.</w:t>
            </w:r>
          </w:p>
          <w:p w14:paraId="21FCBFC6" w14:textId="6A3D643E" w:rsidR="00423071" w:rsidRPr="00CD0E74" w:rsidRDefault="00DE4A76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Narty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carvingowe</w:t>
            </w:r>
            <w:proofErr w:type="spellEnd"/>
            <w:r w:rsidR="00423071" w:rsidRPr="00CD0E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55D702" w14:textId="77777777" w:rsidR="00423071" w:rsidRPr="00CD0E74" w:rsidRDefault="00423071" w:rsidP="00423071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Prowadzenie nart śladem ciętym.</w:t>
            </w:r>
          </w:p>
          <w:p w14:paraId="10265DE4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Podstawowy skręt w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carvingu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ECB88A" w14:textId="77777777" w:rsidR="00423071" w:rsidRPr="00CD0E74" w:rsidRDefault="00423071" w:rsidP="00423071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Siły działające w skręcie – różnice między nartami karvingowymi, a prostymi.</w:t>
            </w:r>
          </w:p>
          <w:p w14:paraId="56704F43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Różnice w jeździe pługiem, a jeździe równoległej.</w:t>
            </w:r>
          </w:p>
          <w:p w14:paraId="2D9DA1F8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Omówienie zasad panujących na stokach (pierwszeństwo przejazdu, bezpieczeństwo na stoku).</w:t>
            </w:r>
          </w:p>
          <w:p w14:paraId="135B7EC3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Równice między deską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freestylową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, a deską twardą zawodniczą.</w:t>
            </w:r>
          </w:p>
          <w:p w14:paraId="381AC63F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Kask jako nieodzowny atrybut każdego narciarza i snowboardzisty.</w:t>
            </w:r>
          </w:p>
          <w:p w14:paraId="76343CB2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Trasy narciarskie w Polsce i zagranicą.</w:t>
            </w:r>
          </w:p>
          <w:p w14:paraId="4D66AFDA" w14:textId="4D096263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Cechy motoryczności ludzkiej, a proces uczenia się narciarstwa.</w:t>
            </w:r>
          </w:p>
        </w:tc>
      </w:tr>
    </w:tbl>
    <w:p w14:paraId="4FA93022" w14:textId="77777777" w:rsidR="00423071" w:rsidRPr="00CD0E74" w:rsidRDefault="00423071" w:rsidP="003F3D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7"/>
      </w:tblGrid>
      <w:tr w:rsidR="00CD0E74" w:rsidRPr="00CD0E74" w14:paraId="6AC16BEE" w14:textId="77777777" w:rsidTr="003654C8">
        <w:trPr>
          <w:trHeight w:val="544"/>
          <w:jc w:val="center"/>
        </w:trPr>
        <w:tc>
          <w:tcPr>
            <w:tcW w:w="1935" w:type="dxa"/>
          </w:tcPr>
          <w:p w14:paraId="132FC79D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08764492"/>
          </w:p>
          <w:p w14:paraId="35FEA5DE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CA4DC1C" w14:textId="7A58A6A9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</w:tcPr>
          <w:p w14:paraId="432D5A11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DC9809" w14:textId="3DE5213B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2982416D" w14:textId="77777777" w:rsidTr="006066CD">
        <w:trPr>
          <w:trHeight w:val="544"/>
          <w:jc w:val="center"/>
        </w:trPr>
        <w:tc>
          <w:tcPr>
            <w:tcW w:w="1935" w:type="dxa"/>
          </w:tcPr>
          <w:p w14:paraId="192EA72B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</w:tc>
        <w:tc>
          <w:tcPr>
            <w:tcW w:w="7127" w:type="dxa"/>
          </w:tcPr>
          <w:p w14:paraId="27C1F3A3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A5BE4D" w14:textId="07F04634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D0E74" w:rsidRPr="00CD0E74" w14:paraId="43E7CA4E" w14:textId="77777777" w:rsidTr="00BE3445">
        <w:trPr>
          <w:jc w:val="center"/>
        </w:trPr>
        <w:tc>
          <w:tcPr>
            <w:tcW w:w="9062" w:type="dxa"/>
            <w:gridSpan w:val="2"/>
          </w:tcPr>
          <w:p w14:paraId="07CCE7A5" w14:textId="77777777" w:rsidR="00B13A92" w:rsidRPr="00CD0E74" w:rsidRDefault="00B13A92" w:rsidP="00B1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D33EDF" w14:textId="1503D3C5" w:rsidR="00B13A92" w:rsidRPr="00CD0E74" w:rsidRDefault="00B13A92" w:rsidP="00B1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zajęć: koszykówka</w:t>
            </w:r>
          </w:p>
          <w:p w14:paraId="5CDDCBFF" w14:textId="4535F3B5" w:rsidR="00B13A92" w:rsidRPr="00CD0E74" w:rsidRDefault="00B13A92" w:rsidP="00B1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A92" w:rsidRPr="00CD0E74" w14:paraId="27F4BAD7" w14:textId="77777777" w:rsidTr="00B13A92">
        <w:trPr>
          <w:trHeight w:val="3762"/>
          <w:jc w:val="center"/>
        </w:trPr>
        <w:tc>
          <w:tcPr>
            <w:tcW w:w="9062" w:type="dxa"/>
            <w:gridSpan w:val="2"/>
          </w:tcPr>
          <w:p w14:paraId="09F1CE0D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Ćwiczenia doskonalące poruszanie się zawodnika w ataku: wyjście do piłki, pozycja potrójnego zagrożenia, zatrzymanie na 1 i 2 tempa.</w:t>
            </w:r>
          </w:p>
          <w:p w14:paraId="1C7A6E90" w14:textId="77777777" w:rsidR="00B13A92" w:rsidRPr="00CD0E74" w:rsidRDefault="00B13A92" w:rsidP="00B13A92">
            <w:pPr>
              <w:tabs>
                <w:tab w:val="num" w:pos="0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techniki kozłowania, rozpoczęcie kozłowania w ruchu, zmiana ręki kozłującej.</w:t>
            </w:r>
          </w:p>
          <w:p w14:paraId="1FF059BD" w14:textId="77777777" w:rsidR="00B13A92" w:rsidRPr="00CD0E74" w:rsidRDefault="00B13A92" w:rsidP="00B13A92">
            <w:pPr>
              <w:tabs>
                <w:tab w:val="num" w:pos="0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zatrzymania i naskoku po kozłowaniu, obroty z piłką.</w:t>
            </w:r>
          </w:p>
          <w:p w14:paraId="62AF6FD0" w14:textId="77777777" w:rsidR="00B13A92" w:rsidRPr="00CD0E74" w:rsidRDefault="00B13A92" w:rsidP="00B13A92">
            <w:pPr>
              <w:tabs>
                <w:tab w:val="num" w:pos="0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podań oburącz i jednorącz w miejscu i w ruchu.</w:t>
            </w:r>
          </w:p>
          <w:p w14:paraId="7F617BB0" w14:textId="77777777" w:rsidR="00B13A92" w:rsidRPr="00CD0E74" w:rsidRDefault="00B13A92" w:rsidP="00B13A92">
            <w:pPr>
              <w:tabs>
                <w:tab w:val="num" w:pos="0"/>
              </w:tabs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rzutów z miejsca, z biegu i wyskoku oraz po manewrach.</w:t>
            </w:r>
          </w:p>
          <w:p w14:paraId="59D31C2D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współpracy 2 i 3 zawodników w ataku, zasłony do piłki i od piłki, gra w przewagach.</w:t>
            </w:r>
          </w:p>
          <w:p w14:paraId="12ECD353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Atak pozycyjny, konstruowanie akcji w sytuacji 2x2, 3x3, 4x4.</w:t>
            </w:r>
          </w:p>
          <w:p w14:paraId="2273DCFD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System atakowania przeciwko obronie „każdy swego”: koszyczek, ósemka,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flex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, sytuacje specjalne.</w:t>
            </w:r>
          </w:p>
          <w:p w14:paraId="51F19479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krycia zawodnika z piłką i bez piłki.</w:t>
            </w:r>
          </w:p>
          <w:p w14:paraId="3BD9D97F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współpracy 2 i 3 zawodników w obronie, gra przeciwko zasłonom.</w:t>
            </w:r>
          </w:p>
          <w:p w14:paraId="2F79BA6C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obrony „każdy swego” w grze 3x3, obrona po stronie piłki i bez piłki.</w:t>
            </w:r>
          </w:p>
          <w:p w14:paraId="6BF1A08A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Powrót z ataku do obrony, „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transition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”.</w:t>
            </w:r>
          </w:p>
          <w:p w14:paraId="2FA8D022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Doskonalenie znanych umiejętności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– taktycznych w grze 3x3 na jeden kosz, elementy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streetballa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4587E2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obrony strefowej i atakowanie przeciwko obronie stref.</w:t>
            </w:r>
          </w:p>
          <w:p w14:paraId="19C7FAFF" w14:textId="587AD9A5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Doskonalenie znanych umiejętności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– taktycznych w grze 5x5, elementy sędziowania.</w:t>
            </w:r>
          </w:p>
        </w:tc>
      </w:tr>
      <w:bookmarkEnd w:id="0"/>
    </w:tbl>
    <w:p w14:paraId="73CD136F" w14:textId="77777777" w:rsidR="003F3DAE" w:rsidRPr="00CD0E74" w:rsidRDefault="003F3DAE" w:rsidP="003F3D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7"/>
      </w:tblGrid>
      <w:tr w:rsidR="00CD0E74" w:rsidRPr="00CD0E74" w14:paraId="1ED383D4" w14:textId="77777777" w:rsidTr="003465C8">
        <w:trPr>
          <w:jc w:val="center"/>
        </w:trPr>
        <w:tc>
          <w:tcPr>
            <w:tcW w:w="1935" w:type="dxa"/>
          </w:tcPr>
          <w:p w14:paraId="04A1757B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CEBD7C" w14:textId="2B4802D5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5FD7989" w14:textId="23EB6D59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</w:tcPr>
          <w:p w14:paraId="0919A13D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2BAE88" w14:textId="374B4CC5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79EAFA78" w14:textId="77777777" w:rsidTr="00D009C9">
        <w:trPr>
          <w:jc w:val="center"/>
        </w:trPr>
        <w:tc>
          <w:tcPr>
            <w:tcW w:w="1935" w:type="dxa"/>
          </w:tcPr>
          <w:p w14:paraId="38ACF95A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6F82A3" w14:textId="63A7D541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</w:tc>
        <w:tc>
          <w:tcPr>
            <w:tcW w:w="7127" w:type="dxa"/>
          </w:tcPr>
          <w:p w14:paraId="166555D7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061D88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Analityczna, syntetyczna, ścisła, zadaniowa, zabawowa.</w:t>
            </w:r>
          </w:p>
          <w:p w14:paraId="685E04CC" w14:textId="489ACF0E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74" w:rsidRPr="00CD0E74" w14:paraId="19A90DA8" w14:textId="77777777" w:rsidTr="00B63717">
        <w:trPr>
          <w:jc w:val="center"/>
        </w:trPr>
        <w:tc>
          <w:tcPr>
            <w:tcW w:w="9062" w:type="dxa"/>
            <w:gridSpan w:val="2"/>
          </w:tcPr>
          <w:p w14:paraId="1F5FCB3A" w14:textId="77777777" w:rsidR="00B13A92" w:rsidRPr="00CD0E74" w:rsidRDefault="00B13A92" w:rsidP="00B1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043DC6" w14:textId="4EDFEA15" w:rsidR="00B13A92" w:rsidRPr="00CD0E74" w:rsidRDefault="00B13A92" w:rsidP="00B1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zajęć: turystyka górska</w:t>
            </w:r>
          </w:p>
          <w:p w14:paraId="3FD641DA" w14:textId="07D56D60" w:rsidR="00B13A92" w:rsidRPr="00CD0E74" w:rsidRDefault="00B13A92" w:rsidP="00B1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A92" w:rsidRPr="00CD0E74" w14:paraId="32D5E2AE" w14:textId="77777777" w:rsidTr="00B13A92">
        <w:trPr>
          <w:trHeight w:val="1828"/>
          <w:jc w:val="center"/>
        </w:trPr>
        <w:tc>
          <w:tcPr>
            <w:tcW w:w="9062" w:type="dxa"/>
            <w:gridSpan w:val="2"/>
          </w:tcPr>
          <w:p w14:paraId="6A04B14A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Wyjazd w Wysokie Jeseniki, przejście szlakiem turystycznym na trasie Mała Morawka –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Praded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492 m"/>
              </w:smartTagPr>
              <w:r w:rsidRPr="00CD0E74">
                <w:rPr>
                  <w:rFonts w:ascii="Times New Roman" w:hAnsi="Times New Roman"/>
                  <w:sz w:val="20"/>
                  <w:szCs w:val="20"/>
                </w:rPr>
                <w:t>1492 m</w:t>
              </w:r>
            </w:smartTag>
            <w:r w:rsidRPr="00CD0E74">
              <w:rPr>
                <w:rFonts w:ascii="Times New Roman" w:hAnsi="Times New Roman"/>
                <w:sz w:val="20"/>
                <w:szCs w:val="20"/>
              </w:rPr>
              <w:t xml:space="preserve"> n.p.m.) – Mała Morawka (8 godzin).</w:t>
            </w:r>
          </w:p>
          <w:p w14:paraId="5112437E" w14:textId="77777777" w:rsidR="00B13A92" w:rsidRPr="00CD0E74" w:rsidRDefault="00B13A92" w:rsidP="00B13A92">
            <w:pPr>
              <w:spacing w:after="0" w:line="240" w:lineRule="auto"/>
              <w:ind w:left="7" w:firstLine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Wyjazd w Sudety Wschodnie w Góry Złote, przejście szlakiem turystycznym na trasie Lądek Zdrój – Jawornik Wielki (</w:t>
            </w:r>
            <w:smartTag w:uri="urn:schemas-microsoft-com:office:smarttags" w:element="metricconverter">
              <w:smartTagPr>
                <w:attr w:name="ProductID" w:val="872 m"/>
              </w:smartTagPr>
              <w:r w:rsidRPr="00CD0E74">
                <w:rPr>
                  <w:rFonts w:ascii="Times New Roman" w:hAnsi="Times New Roman"/>
                  <w:sz w:val="20"/>
                  <w:szCs w:val="20"/>
                </w:rPr>
                <w:t>872 m</w:t>
              </w:r>
            </w:smartTag>
            <w:r w:rsidRPr="00CD0E74">
              <w:rPr>
                <w:rFonts w:ascii="Times New Roman" w:hAnsi="Times New Roman"/>
                <w:sz w:val="20"/>
                <w:szCs w:val="20"/>
              </w:rPr>
              <w:t xml:space="preserve"> n.p.m.) – Złoty Stok.</w:t>
            </w:r>
          </w:p>
          <w:p w14:paraId="44B409EC" w14:textId="77777777" w:rsidR="00B13A92" w:rsidRPr="00CD0E74" w:rsidRDefault="00B13A92" w:rsidP="00B13A92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Wyjazd w Jesenika do Narodowego Rezerwatu Przyrody Serak –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Keprnik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, przejście szlakiem turystycznym na trasie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Ramzowa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Keprnik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424 m"/>
              </w:smartTagPr>
              <w:r w:rsidRPr="00CD0E74">
                <w:rPr>
                  <w:rFonts w:ascii="Times New Roman" w:hAnsi="Times New Roman"/>
                  <w:sz w:val="20"/>
                  <w:szCs w:val="20"/>
                </w:rPr>
                <w:t>1424 m</w:t>
              </w:r>
            </w:smartTag>
            <w:r w:rsidRPr="00CD0E74">
              <w:rPr>
                <w:rFonts w:ascii="Times New Roman" w:hAnsi="Times New Roman"/>
                <w:sz w:val="20"/>
                <w:szCs w:val="20"/>
              </w:rPr>
              <w:t xml:space="preserve"> n.p.m.) – Serak – desenik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Lazne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67B69F" w14:textId="49ED71B5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Wyjazd w Góry Opawskie, przejście szlakiem turystycznym na trasie Pokrzywna – Biskupia Kopa (</w:t>
            </w:r>
            <w:smartTag w:uri="urn:schemas-microsoft-com:office:smarttags" w:element="metricconverter">
              <w:smartTagPr>
                <w:attr w:name="ProductID" w:val="889 m"/>
              </w:smartTagPr>
              <w:r w:rsidRPr="00CD0E74">
                <w:rPr>
                  <w:rFonts w:ascii="Times New Roman" w:hAnsi="Times New Roman"/>
                  <w:sz w:val="20"/>
                  <w:szCs w:val="20"/>
                </w:rPr>
                <w:t>889 m</w:t>
              </w:r>
            </w:smartTag>
            <w:r w:rsidRPr="00CD0E74">
              <w:rPr>
                <w:rFonts w:ascii="Times New Roman" w:hAnsi="Times New Roman"/>
                <w:sz w:val="20"/>
                <w:szCs w:val="20"/>
              </w:rPr>
              <w:t xml:space="preserve"> n.p.m.) – Jarnołtówek – Głuchołazy.</w:t>
            </w:r>
          </w:p>
        </w:tc>
      </w:tr>
    </w:tbl>
    <w:p w14:paraId="213F08FC" w14:textId="77777777" w:rsidR="003F3DAE" w:rsidRPr="00CD0E74" w:rsidRDefault="003F3DAE" w:rsidP="003F3D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7"/>
      </w:tblGrid>
      <w:tr w:rsidR="00CD0E74" w:rsidRPr="00CD0E74" w14:paraId="4F54ECD5" w14:textId="77777777" w:rsidTr="008729DF">
        <w:trPr>
          <w:jc w:val="center"/>
        </w:trPr>
        <w:tc>
          <w:tcPr>
            <w:tcW w:w="1935" w:type="dxa"/>
          </w:tcPr>
          <w:p w14:paraId="0F934EF2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108764778"/>
          </w:p>
          <w:p w14:paraId="58BC179D" w14:textId="42E2BDAC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069EFBA" w14:textId="6FB047B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</w:tcPr>
          <w:p w14:paraId="165F79A9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608180" w14:textId="67CB0EC0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7AB63288" w14:textId="77777777" w:rsidTr="00D56218">
        <w:trPr>
          <w:jc w:val="center"/>
        </w:trPr>
        <w:tc>
          <w:tcPr>
            <w:tcW w:w="1935" w:type="dxa"/>
          </w:tcPr>
          <w:p w14:paraId="75DF4825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487521" w14:textId="08C12CC5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</w:tc>
        <w:tc>
          <w:tcPr>
            <w:tcW w:w="7127" w:type="dxa"/>
          </w:tcPr>
          <w:p w14:paraId="4E96CBB4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6C9C54" w14:textId="11DFB7B1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D0E74" w:rsidRPr="00CD0E74" w14:paraId="55CB8D21" w14:textId="77777777" w:rsidTr="009475DE">
        <w:trPr>
          <w:jc w:val="center"/>
        </w:trPr>
        <w:tc>
          <w:tcPr>
            <w:tcW w:w="9062" w:type="dxa"/>
            <w:gridSpan w:val="2"/>
          </w:tcPr>
          <w:p w14:paraId="2268512C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597637" w14:textId="7F240656" w:rsidR="00B13A92" w:rsidRPr="00CD0E74" w:rsidRDefault="00B13A92" w:rsidP="00B1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 xml:space="preserve">Tematyka zajęć: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futsal</w:t>
            </w:r>
            <w:proofErr w:type="spellEnd"/>
          </w:p>
          <w:p w14:paraId="70D5D14E" w14:textId="4519D6FD" w:rsidR="00B13A92" w:rsidRPr="00CD0E74" w:rsidRDefault="00B13A92" w:rsidP="00B1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A92" w:rsidRPr="00CD0E74" w14:paraId="529FF45E" w14:textId="77777777" w:rsidTr="00B13A92">
        <w:trPr>
          <w:trHeight w:val="3465"/>
          <w:jc w:val="center"/>
        </w:trPr>
        <w:tc>
          <w:tcPr>
            <w:tcW w:w="9062" w:type="dxa"/>
            <w:gridSpan w:val="2"/>
          </w:tcPr>
          <w:p w14:paraId="165DB848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Technika gry bramkarza.</w:t>
            </w:r>
          </w:p>
          <w:p w14:paraId="2473515D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Rzut karny, gra właściwa.</w:t>
            </w:r>
          </w:p>
          <w:p w14:paraId="770520E4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szkoleniowa wybranych elementów techniki specjalnej oraz taktyki gry.</w:t>
            </w:r>
          </w:p>
          <w:p w14:paraId="1ACBCF4E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Przepisy gry w FUTSAL, interpretacja i sygnalizacja sędziego.</w:t>
            </w:r>
          </w:p>
          <w:p w14:paraId="17DC9C36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Podania prawą i lewą nogą w biegu.</w:t>
            </w:r>
          </w:p>
          <w:p w14:paraId="056171ED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Gra obronna systemem „każdy swego”, gra właściwa.</w:t>
            </w:r>
          </w:p>
          <w:p w14:paraId="065C4E51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Przyjęcie piłki na klatkę piersiową i kolanem.</w:t>
            </w:r>
          </w:p>
          <w:p w14:paraId="1E353C44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Turniej z okazji Dni PWSZ Nysa.</w:t>
            </w:r>
          </w:p>
          <w:p w14:paraId="7B55B113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Gra jeden na jednego, strzał na bramkę z dużej odległości.</w:t>
            </w:r>
          </w:p>
          <w:p w14:paraId="217724D5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Gra jeden na jednego z bramkarzem, gra właściwa.</w:t>
            </w:r>
          </w:p>
          <w:p w14:paraId="72CCCDD3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techniki indywidualnej.</w:t>
            </w:r>
          </w:p>
          <w:p w14:paraId="36011EAD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Strzał na bramkę ze stałego fragmentu gry, doskonalenie.</w:t>
            </w:r>
          </w:p>
          <w:p w14:paraId="6402929C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umiejętności technicznych bramkarza - obrona, rzut.</w:t>
            </w:r>
          </w:p>
          <w:p w14:paraId="51BF5A9D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Współpraca w zespole, podwajanie w obronie.</w:t>
            </w:r>
          </w:p>
          <w:p w14:paraId="14B0830B" w14:textId="3504211D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Turniej gry właściwej.</w:t>
            </w:r>
          </w:p>
        </w:tc>
      </w:tr>
      <w:bookmarkEnd w:id="1"/>
    </w:tbl>
    <w:p w14:paraId="5CB5F0E4" w14:textId="77777777" w:rsidR="00F17320" w:rsidRPr="00CD0E74" w:rsidRDefault="00F17320" w:rsidP="00F17320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7126"/>
      </w:tblGrid>
      <w:tr w:rsidR="00CD0E74" w:rsidRPr="00CD0E74" w14:paraId="1A3FF8F2" w14:textId="77777777" w:rsidTr="00F17320">
        <w:trPr>
          <w:jc w:val="center"/>
        </w:trPr>
        <w:tc>
          <w:tcPr>
            <w:tcW w:w="1936" w:type="dxa"/>
          </w:tcPr>
          <w:p w14:paraId="54981BED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838936" w14:textId="4233B449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6C270E88" w14:textId="65952399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3001DF55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90BA18" w14:textId="52E192E6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4A98B2CD" w14:textId="77777777" w:rsidTr="00F17320">
        <w:trPr>
          <w:jc w:val="center"/>
        </w:trPr>
        <w:tc>
          <w:tcPr>
            <w:tcW w:w="1936" w:type="dxa"/>
          </w:tcPr>
          <w:p w14:paraId="7792018A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9DDB6B" w14:textId="6A4F197F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</w:tc>
        <w:tc>
          <w:tcPr>
            <w:tcW w:w="7126" w:type="dxa"/>
          </w:tcPr>
          <w:p w14:paraId="4CF83D29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95F304" w14:textId="3BD09BDD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D0E74" w:rsidRPr="00CD0E74" w14:paraId="04F61A21" w14:textId="77777777" w:rsidTr="00F17320">
        <w:trPr>
          <w:jc w:val="center"/>
        </w:trPr>
        <w:tc>
          <w:tcPr>
            <w:tcW w:w="9062" w:type="dxa"/>
            <w:gridSpan w:val="2"/>
          </w:tcPr>
          <w:p w14:paraId="3F9F437F" w14:textId="77777777" w:rsidR="00B13A92" w:rsidRPr="00CD0E74" w:rsidRDefault="00B13A92" w:rsidP="00B1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ED463D" w14:textId="20B09125" w:rsidR="00B13A92" w:rsidRPr="00CD0E74" w:rsidRDefault="00B13A92" w:rsidP="00B1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zajęć: badminton</w:t>
            </w:r>
          </w:p>
          <w:p w14:paraId="77975DCB" w14:textId="561C1023" w:rsidR="00B13A92" w:rsidRPr="00CD0E74" w:rsidRDefault="00B13A92" w:rsidP="00B13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A92" w:rsidRPr="00CD0E74" w14:paraId="5AE2702F" w14:textId="77777777" w:rsidTr="00F17320">
        <w:trPr>
          <w:trHeight w:val="3590"/>
          <w:jc w:val="center"/>
        </w:trPr>
        <w:tc>
          <w:tcPr>
            <w:tcW w:w="9062" w:type="dxa"/>
            <w:gridSpan w:val="2"/>
          </w:tcPr>
          <w:p w14:paraId="534DFA7D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lastRenderedPageBreak/>
              <w:t>Turniej singlowy.</w:t>
            </w:r>
          </w:p>
          <w:p w14:paraId="718F75EF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Turniej deblowy.</w:t>
            </w:r>
          </w:p>
          <w:p w14:paraId="27AC3A93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ataku z wyskoku.</w:t>
            </w:r>
          </w:p>
          <w:p w14:paraId="154FF0D9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ustawień na boisku w grze deblowej.</w:t>
            </w:r>
          </w:p>
          <w:p w14:paraId="36D76756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Odbicia forhend w obronie.</w:t>
            </w:r>
          </w:p>
          <w:p w14:paraId="00A4120E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Odbicia bekhend w obronie.</w:t>
            </w:r>
          </w:p>
          <w:p w14:paraId="31556553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Zagrywka taktyczna daleka i krótka.</w:t>
            </w:r>
          </w:p>
          <w:p w14:paraId="341CEA82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Odbicia forhend w ataku.</w:t>
            </w:r>
          </w:p>
          <w:p w14:paraId="545D5BE6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Odbicia bekhend w ataku.</w:t>
            </w:r>
          </w:p>
          <w:p w14:paraId="1C9B6082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Odbicia forhend i bekhend z wyskoku.</w:t>
            </w:r>
          </w:p>
          <w:p w14:paraId="0FD22436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Turniej singlowy mężczyzn i kobiet.</w:t>
            </w:r>
          </w:p>
          <w:p w14:paraId="0BC3DBF3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Turniej singlowy mężczyzn kobiet.</w:t>
            </w:r>
          </w:p>
          <w:p w14:paraId="73D9B2D2" w14:textId="77777777" w:rsidR="00B13A92" w:rsidRPr="00CD0E74" w:rsidRDefault="00B13A92" w:rsidP="00B13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Współpraca w zespole, doskonalenie gry deblowej.</w:t>
            </w:r>
          </w:p>
          <w:p w14:paraId="01AE0F50" w14:textId="77777777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Mecze singlowe i deblowe na wolnym powietrzu.</w:t>
            </w:r>
          </w:p>
          <w:p w14:paraId="22315DA6" w14:textId="0D8E2EA2" w:rsidR="00B13A92" w:rsidRPr="00CD0E74" w:rsidRDefault="00B13A92" w:rsidP="00B1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Podsumowanie i przypomnienie wiadomości dotyczących zasad gry, gra właściwa.</w:t>
            </w:r>
          </w:p>
        </w:tc>
      </w:tr>
    </w:tbl>
    <w:p w14:paraId="49283F54" w14:textId="341F25BF" w:rsidR="003F3DAE" w:rsidRPr="00CD0E74" w:rsidRDefault="003F3DAE" w:rsidP="003F3DA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29F7EAFA" w14:textId="305AD3C5" w:rsidR="00423071" w:rsidRPr="00CD0E74" w:rsidRDefault="00423071" w:rsidP="003F3DA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7"/>
      </w:tblGrid>
      <w:tr w:rsidR="00CD0E74" w:rsidRPr="00CD0E74" w14:paraId="29ECCAA4" w14:textId="77777777" w:rsidTr="00A86226">
        <w:trPr>
          <w:jc w:val="center"/>
        </w:trPr>
        <w:tc>
          <w:tcPr>
            <w:tcW w:w="1935" w:type="dxa"/>
          </w:tcPr>
          <w:p w14:paraId="7641CA82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02CCF2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002831D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</w:tcPr>
          <w:p w14:paraId="677D3328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0C60DD" w14:textId="49207E2A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2879C93C" w14:textId="77777777" w:rsidTr="00A86226">
        <w:trPr>
          <w:jc w:val="center"/>
        </w:trPr>
        <w:tc>
          <w:tcPr>
            <w:tcW w:w="1935" w:type="dxa"/>
          </w:tcPr>
          <w:p w14:paraId="7E94FC07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B769AD" w14:textId="3495928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</w:tc>
        <w:tc>
          <w:tcPr>
            <w:tcW w:w="7127" w:type="dxa"/>
          </w:tcPr>
          <w:p w14:paraId="692313CA" w14:textId="77777777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1125A" w14:textId="01BB28EB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D0E74" w:rsidRPr="00CD0E74" w14:paraId="0FA6C0FB" w14:textId="77777777" w:rsidTr="00A86226">
        <w:trPr>
          <w:jc w:val="center"/>
        </w:trPr>
        <w:tc>
          <w:tcPr>
            <w:tcW w:w="9062" w:type="dxa"/>
            <w:gridSpan w:val="2"/>
          </w:tcPr>
          <w:p w14:paraId="041D6E81" w14:textId="77777777" w:rsidR="00423071" w:rsidRPr="00CD0E74" w:rsidRDefault="00423071" w:rsidP="00423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250801" w14:textId="77777777" w:rsidR="00423071" w:rsidRPr="00CD0E74" w:rsidRDefault="00423071" w:rsidP="00423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zajęć: unihokej</w:t>
            </w:r>
          </w:p>
          <w:p w14:paraId="7267B564" w14:textId="77777777" w:rsidR="00423071" w:rsidRPr="00CD0E74" w:rsidRDefault="00423071" w:rsidP="00423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3071" w:rsidRPr="00CD0E74" w14:paraId="6C33F432" w14:textId="77777777" w:rsidTr="00A86226">
        <w:trPr>
          <w:trHeight w:val="3465"/>
          <w:jc w:val="center"/>
        </w:trPr>
        <w:tc>
          <w:tcPr>
            <w:tcW w:w="9062" w:type="dxa"/>
            <w:gridSpan w:val="2"/>
          </w:tcPr>
          <w:p w14:paraId="3FB10797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Gry i zabawy doskonalące znane umiejętności techniki gry w unihokeja.</w:t>
            </w:r>
          </w:p>
          <w:p w14:paraId="057CF284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indywidualnych umiejętności technicznych zawodnika w ataku i obronie.</w:t>
            </w:r>
          </w:p>
          <w:p w14:paraId="25707072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podań i przyjęć piłki forhendem i bekhendem w miejscu i w ruchu.</w:t>
            </w:r>
          </w:p>
          <w:p w14:paraId="65968B9F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umiejętności gry w obronie i w ataku w grze 1x1.</w:t>
            </w:r>
          </w:p>
          <w:p w14:paraId="5B77342B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Nauka gry w przewagach 2x1 i 3x2.</w:t>
            </w:r>
          </w:p>
          <w:p w14:paraId="0719348F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strzałów na bramkę forhendem i bekhendem.</w:t>
            </w:r>
          </w:p>
          <w:p w14:paraId="6D020ABE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zwodów piłeczką.</w:t>
            </w:r>
          </w:p>
          <w:p w14:paraId="02630F17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techniki gry w grze 3x3, małe gry.</w:t>
            </w:r>
          </w:p>
          <w:p w14:paraId="2D46A6C5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Atakowanie przeciwko obronie systemem „każdy z każdym.</w:t>
            </w:r>
          </w:p>
          <w:p w14:paraId="0A789D01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Zasady obrony stref i atakowanie przeciwko obronie strefowej.</w:t>
            </w:r>
          </w:p>
          <w:p w14:paraId="502BD3C7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gry obronnej przeciwko przewagom atakujących.</w:t>
            </w:r>
          </w:p>
          <w:p w14:paraId="3C685DC6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Doskonalenie elementów ataku szybkiego, prowadzenie piłeczki w parach i trójkątach.</w:t>
            </w:r>
          </w:p>
          <w:p w14:paraId="0AE23EAA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Doskonalenie znanych umiejętności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– taktycznych unihokeja w grze szkolnej, elementy sędziowania.</w:t>
            </w:r>
          </w:p>
          <w:p w14:paraId="248AA90C" w14:textId="77777777" w:rsidR="00423071" w:rsidRPr="00CD0E74" w:rsidRDefault="00423071" w:rsidP="00423071">
            <w:pPr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Grupowy turniej unihokeja w grze 5x5.</w:t>
            </w:r>
          </w:p>
          <w:p w14:paraId="3019E35B" w14:textId="7683E80E" w:rsidR="00423071" w:rsidRPr="00CD0E74" w:rsidRDefault="00423071" w:rsidP="0042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Doskonalenie umiejętności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– taktycznych w grze właściwej.</w:t>
            </w:r>
          </w:p>
        </w:tc>
      </w:tr>
    </w:tbl>
    <w:p w14:paraId="505A5566" w14:textId="77777777" w:rsidR="00423071" w:rsidRPr="00CD0E74" w:rsidRDefault="00423071" w:rsidP="004230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8124B7D" w14:textId="77777777" w:rsidR="003F3DAE" w:rsidRPr="00CD0E74" w:rsidRDefault="003F3DAE" w:rsidP="003F3DA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podstawowa:</w:t>
      </w:r>
    </w:p>
    <w:p w14:paraId="60E6C94F" w14:textId="77777777" w:rsidR="003F3DAE" w:rsidRPr="00CD0E74" w:rsidRDefault="003F3DAE" w:rsidP="003F3DA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3"/>
      </w:tblGrid>
      <w:tr w:rsidR="00CD0E74" w:rsidRPr="00CD0E74" w14:paraId="1FBBA340" w14:textId="77777777" w:rsidTr="0029513C">
        <w:tc>
          <w:tcPr>
            <w:tcW w:w="675" w:type="dxa"/>
          </w:tcPr>
          <w:p w14:paraId="10C5BFCE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0D5C0F17" w14:textId="77777777" w:rsidR="003F3DAE" w:rsidRPr="00CD0E74" w:rsidRDefault="003F3DAE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Jerzy Talaga A-Z sprawności fizycznej. Atlas ćwiczeń. Zarząd główny TKKF 1995 Warszawa.</w:t>
            </w:r>
          </w:p>
        </w:tc>
      </w:tr>
      <w:tr w:rsidR="00CD0E74" w:rsidRPr="00CD0E74" w14:paraId="423C2BF2" w14:textId="77777777" w:rsidTr="0029513C">
        <w:tc>
          <w:tcPr>
            <w:tcW w:w="675" w:type="dxa"/>
          </w:tcPr>
          <w:p w14:paraId="7C728312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501B4BEA" w14:textId="77777777" w:rsidR="003F3DAE" w:rsidRPr="00CD0E74" w:rsidRDefault="003F3DAE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Edward Superlak Piłka Siatkowa. Wydawnictwo BK Wrocław 2006.</w:t>
            </w:r>
          </w:p>
        </w:tc>
      </w:tr>
      <w:tr w:rsidR="00CD0E74" w:rsidRPr="00CD0E74" w14:paraId="283F5A85" w14:textId="77777777" w:rsidTr="0029513C">
        <w:tc>
          <w:tcPr>
            <w:tcW w:w="675" w:type="dxa"/>
          </w:tcPr>
          <w:p w14:paraId="196EB7E3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47913231" w14:textId="77777777" w:rsidR="003F3DAE" w:rsidRPr="00CD0E74" w:rsidRDefault="003F3DAE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Marian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Bondarowicz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Zabawy i gry ruchowe w zajęciach sportowych.</w:t>
            </w:r>
          </w:p>
        </w:tc>
      </w:tr>
      <w:tr w:rsidR="00CD0E74" w:rsidRPr="00CD0E74" w14:paraId="25B572C4" w14:textId="77777777" w:rsidTr="0029513C">
        <w:tc>
          <w:tcPr>
            <w:tcW w:w="675" w:type="dxa"/>
          </w:tcPr>
          <w:p w14:paraId="21805631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537" w:type="dxa"/>
          </w:tcPr>
          <w:p w14:paraId="53776047" w14:textId="77777777" w:rsidR="003F3DAE" w:rsidRPr="00CD0E74" w:rsidRDefault="003F3DAE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Marian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Bondarowicz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Zabawy i gry ruchowe w zajęciach sportowych. RCM-S Kultury Fizycznej i Sportu Warszawa 1994.</w:t>
            </w:r>
          </w:p>
        </w:tc>
      </w:tr>
      <w:tr w:rsidR="003F3DAE" w:rsidRPr="00CD0E74" w14:paraId="2A74F8F2" w14:textId="77777777" w:rsidTr="0029513C">
        <w:tc>
          <w:tcPr>
            <w:tcW w:w="675" w:type="dxa"/>
          </w:tcPr>
          <w:p w14:paraId="3D007D0E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537" w:type="dxa"/>
          </w:tcPr>
          <w:p w14:paraId="56CA503C" w14:textId="77777777" w:rsidR="003F3DAE" w:rsidRPr="00CD0E74" w:rsidRDefault="003F3DAE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Marian Listowski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Stretching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sprawność i zdrowie. Wydawnictwo Marian Listowski Łódź 1994.</w:t>
            </w:r>
          </w:p>
        </w:tc>
      </w:tr>
    </w:tbl>
    <w:p w14:paraId="647F2C03" w14:textId="77777777" w:rsidR="003F3DAE" w:rsidRPr="00CD0E74" w:rsidRDefault="003F3DAE" w:rsidP="003F3DAE">
      <w:pPr>
        <w:spacing w:after="0" w:line="240" w:lineRule="auto"/>
      </w:pPr>
    </w:p>
    <w:p w14:paraId="7DC84F98" w14:textId="77777777" w:rsidR="003F3DAE" w:rsidRPr="00CD0E74" w:rsidRDefault="003F3DAE" w:rsidP="003F3DAE">
      <w:pPr>
        <w:spacing w:after="0" w:line="240" w:lineRule="auto"/>
      </w:pPr>
    </w:p>
    <w:p w14:paraId="08A278A0" w14:textId="77777777" w:rsidR="003F3DAE" w:rsidRPr="00CD0E74" w:rsidRDefault="003F3DAE" w:rsidP="003F3DA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uzupełniająca:</w:t>
      </w:r>
    </w:p>
    <w:p w14:paraId="5BFA5615" w14:textId="77777777" w:rsidR="003F3DAE" w:rsidRPr="00CD0E74" w:rsidRDefault="003F3DAE" w:rsidP="003F3DA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8609"/>
      </w:tblGrid>
      <w:tr w:rsidR="00CD0E74" w:rsidRPr="00CD0E74" w14:paraId="13F3D438" w14:textId="77777777" w:rsidTr="0029513C">
        <w:trPr>
          <w:trHeight w:val="245"/>
        </w:trPr>
        <w:tc>
          <w:tcPr>
            <w:tcW w:w="681" w:type="dxa"/>
          </w:tcPr>
          <w:p w14:paraId="2DC55A2B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609" w:type="dxa"/>
          </w:tcPr>
          <w:p w14:paraId="0720E4BD" w14:textId="77777777" w:rsidR="003F3DAE" w:rsidRPr="00CD0E74" w:rsidRDefault="003F3DAE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Adam Zając Współczesny System Szkolenia w Zespołowych Grach Sportowych. AWF Katowice 2016.</w:t>
            </w:r>
          </w:p>
        </w:tc>
      </w:tr>
      <w:tr w:rsidR="003F3DAE" w:rsidRPr="00CD0E74" w14:paraId="26A81644" w14:textId="77777777" w:rsidTr="0029513C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C9B" w14:textId="77777777" w:rsidR="003F3DAE" w:rsidRPr="00CD0E74" w:rsidRDefault="003F3DAE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BFD" w14:textId="77777777" w:rsidR="003F3DAE" w:rsidRPr="00CD0E74" w:rsidRDefault="003F3DAE" w:rsidP="00295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Tony Morris Psychologia Sportu Warszawa 1998.</w:t>
            </w:r>
          </w:p>
        </w:tc>
      </w:tr>
    </w:tbl>
    <w:p w14:paraId="4C4818A4" w14:textId="77777777" w:rsidR="003F3DAE" w:rsidRPr="00CD0E74" w:rsidRDefault="003F3DAE" w:rsidP="003F3DAE">
      <w:pPr>
        <w:rPr>
          <w:rFonts w:ascii="Times New Roman" w:hAnsi="Times New Roman"/>
          <w:b/>
        </w:rPr>
      </w:pPr>
    </w:p>
    <w:p w14:paraId="4F9569ED" w14:textId="0E677067" w:rsidR="003F3DAE" w:rsidRPr="00CD0E74" w:rsidRDefault="003F3DAE" w:rsidP="007C64C6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</w:rPr>
        <w:br w:type="page"/>
      </w:r>
      <w:r w:rsidR="007C64C6"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196B0433" w14:textId="77777777" w:rsidR="003F3DAE" w:rsidRPr="00CD0E74" w:rsidRDefault="003F3DAE" w:rsidP="003F3DAE">
      <w:pPr>
        <w:rPr>
          <w:rFonts w:ascii="Times New Roman" w:hAnsi="Times New Roman"/>
          <w:sz w:val="18"/>
          <w:szCs w:val="18"/>
        </w:rPr>
      </w:pPr>
    </w:p>
    <w:p w14:paraId="439A1B63" w14:textId="77777777" w:rsidR="009B446D" w:rsidRPr="00CD0E74" w:rsidRDefault="009B446D" w:rsidP="009B446D">
      <w:pPr>
        <w:jc w:val="center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CD0E74" w:rsidRPr="00CD0E74" w14:paraId="3C3FDBF1" w14:textId="77777777" w:rsidTr="00570DCE">
        <w:trPr>
          <w:trHeight w:val="501"/>
        </w:trPr>
        <w:tc>
          <w:tcPr>
            <w:tcW w:w="2802" w:type="dxa"/>
            <w:gridSpan w:val="4"/>
            <w:vAlign w:val="center"/>
          </w:tcPr>
          <w:p w14:paraId="0A197824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E22AFA8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Ekonometria</w:t>
            </w:r>
          </w:p>
        </w:tc>
        <w:tc>
          <w:tcPr>
            <w:tcW w:w="1689" w:type="dxa"/>
            <w:gridSpan w:val="4"/>
            <w:vAlign w:val="center"/>
          </w:tcPr>
          <w:p w14:paraId="63B98ACF" w14:textId="222DCBCF" w:rsidR="009B446D" w:rsidRPr="00CD0E74" w:rsidRDefault="002E0339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600F0BAD" w14:textId="2DB6146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CD0E74" w:rsidRPr="00CD0E74" w14:paraId="5976A468" w14:textId="77777777" w:rsidTr="00570DCE">
        <w:trPr>
          <w:trHeight w:val="210"/>
        </w:trPr>
        <w:tc>
          <w:tcPr>
            <w:tcW w:w="2802" w:type="dxa"/>
            <w:gridSpan w:val="4"/>
            <w:vAlign w:val="center"/>
          </w:tcPr>
          <w:p w14:paraId="78E57C32" w14:textId="77777777" w:rsidR="009B446D" w:rsidRPr="00CD0E74" w:rsidRDefault="009B446D" w:rsidP="009B44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16DA8D97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D0E74" w:rsidRPr="00CD0E74" w14:paraId="24C7E4B7" w14:textId="77777777" w:rsidTr="00570DCE">
        <w:trPr>
          <w:trHeight w:val="210"/>
        </w:trPr>
        <w:tc>
          <w:tcPr>
            <w:tcW w:w="2802" w:type="dxa"/>
            <w:gridSpan w:val="4"/>
            <w:vAlign w:val="center"/>
          </w:tcPr>
          <w:p w14:paraId="378E1FB8" w14:textId="77777777" w:rsidR="009B446D" w:rsidRPr="00CD0E74" w:rsidRDefault="009B446D" w:rsidP="009B44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263ABEF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D0E74" w:rsidRPr="00CD0E74" w14:paraId="795C151E" w14:textId="77777777" w:rsidTr="00570DCE">
        <w:trPr>
          <w:trHeight w:val="210"/>
        </w:trPr>
        <w:tc>
          <w:tcPr>
            <w:tcW w:w="2802" w:type="dxa"/>
            <w:gridSpan w:val="4"/>
            <w:vAlign w:val="center"/>
          </w:tcPr>
          <w:p w14:paraId="239E01BF" w14:textId="77777777" w:rsidR="009B446D" w:rsidRPr="00CD0E74" w:rsidRDefault="009B446D" w:rsidP="009B44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7FB5B7E0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D0E74" w:rsidRPr="00CD0E74" w14:paraId="530E1B5E" w14:textId="77777777" w:rsidTr="00570DCE">
        <w:trPr>
          <w:trHeight w:val="210"/>
        </w:trPr>
        <w:tc>
          <w:tcPr>
            <w:tcW w:w="2802" w:type="dxa"/>
            <w:gridSpan w:val="4"/>
            <w:vAlign w:val="center"/>
          </w:tcPr>
          <w:p w14:paraId="5CA30CC5" w14:textId="77777777" w:rsidR="009B446D" w:rsidRPr="00CD0E74" w:rsidRDefault="009B446D" w:rsidP="009B44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762DB88E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D0E74" w:rsidRPr="00CD0E74" w14:paraId="67312E95" w14:textId="77777777" w:rsidTr="00570DCE">
        <w:trPr>
          <w:trHeight w:val="210"/>
        </w:trPr>
        <w:tc>
          <w:tcPr>
            <w:tcW w:w="2802" w:type="dxa"/>
            <w:gridSpan w:val="4"/>
            <w:vAlign w:val="center"/>
          </w:tcPr>
          <w:p w14:paraId="5F3CC1AF" w14:textId="77777777" w:rsidR="009B446D" w:rsidRPr="00CD0E74" w:rsidRDefault="009B446D" w:rsidP="009B44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38DF3CED" w14:textId="4D9B104D" w:rsidR="009B446D" w:rsidRPr="00CD0E74" w:rsidRDefault="00A22774" w:rsidP="009B4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</w:t>
            </w:r>
            <w:r w:rsidR="009B446D" w:rsidRPr="00CD0E74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CD0E74" w:rsidRPr="00CD0E74" w14:paraId="6031F9DC" w14:textId="77777777" w:rsidTr="00570DCE">
        <w:trPr>
          <w:trHeight w:val="210"/>
        </w:trPr>
        <w:tc>
          <w:tcPr>
            <w:tcW w:w="2802" w:type="dxa"/>
            <w:gridSpan w:val="4"/>
            <w:vAlign w:val="center"/>
          </w:tcPr>
          <w:p w14:paraId="64D4E5D7" w14:textId="77777777" w:rsidR="009B446D" w:rsidRPr="00CD0E74" w:rsidRDefault="009B446D" w:rsidP="009B446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56824F88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CD0E74" w:rsidRPr="00CD0E74" w14:paraId="5A4B2BB2" w14:textId="77777777" w:rsidTr="00570DCE">
        <w:trPr>
          <w:trHeight w:val="395"/>
        </w:trPr>
        <w:tc>
          <w:tcPr>
            <w:tcW w:w="2808" w:type="dxa"/>
            <w:gridSpan w:val="5"/>
            <w:vAlign w:val="center"/>
          </w:tcPr>
          <w:p w14:paraId="784B4483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A903C63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0A69AA43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2B58F67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D0E74" w:rsidRPr="00CD0E74" w14:paraId="6D8DD18C" w14:textId="77777777" w:rsidTr="00570DCE">
        <w:tc>
          <w:tcPr>
            <w:tcW w:w="1668" w:type="dxa"/>
            <w:gridSpan w:val="2"/>
            <w:vMerge w:val="restart"/>
            <w:vAlign w:val="center"/>
          </w:tcPr>
          <w:p w14:paraId="10D83E3C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2D82CDB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A3DBC14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D652208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6BD773C8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381A88E" w14:textId="6FE25F14" w:rsidR="009B446D" w:rsidRPr="00CD0E74" w:rsidRDefault="00D14E1A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276" w:type="dxa"/>
            <w:gridSpan w:val="2"/>
            <w:vAlign w:val="center"/>
          </w:tcPr>
          <w:p w14:paraId="602C34D0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1AF2F89D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1,64</w:t>
            </w:r>
          </w:p>
        </w:tc>
        <w:tc>
          <w:tcPr>
            <w:tcW w:w="1034" w:type="dxa"/>
            <w:vMerge/>
            <w:vAlign w:val="center"/>
          </w:tcPr>
          <w:p w14:paraId="76386BD5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0E74" w:rsidRPr="00CD0E74" w14:paraId="7AC76CB8" w14:textId="77777777" w:rsidTr="00570DCE">
        <w:tc>
          <w:tcPr>
            <w:tcW w:w="1668" w:type="dxa"/>
            <w:gridSpan w:val="2"/>
            <w:vMerge/>
            <w:vAlign w:val="center"/>
          </w:tcPr>
          <w:p w14:paraId="74ACDBC5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67814C5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7C19B50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9702C6D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F64F557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4F24D6BB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34EB2C0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D2C6265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D0E74" w:rsidRPr="00CD0E74" w14:paraId="2654BB2D" w14:textId="77777777" w:rsidTr="00570DCE">
        <w:trPr>
          <w:trHeight w:val="255"/>
        </w:trPr>
        <w:tc>
          <w:tcPr>
            <w:tcW w:w="1668" w:type="dxa"/>
            <w:gridSpan w:val="2"/>
            <w:vAlign w:val="center"/>
          </w:tcPr>
          <w:p w14:paraId="4FA2B93E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30A956AB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840" w:type="dxa"/>
            <w:gridSpan w:val="3"/>
            <w:vAlign w:val="center"/>
          </w:tcPr>
          <w:p w14:paraId="6B6E9B1C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000" w:type="dxa"/>
            <w:vAlign w:val="center"/>
          </w:tcPr>
          <w:p w14:paraId="0D417BD5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61DEFD5C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Cs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42AA9CF8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CD0E74" w:rsidRPr="00CD0E74" w14:paraId="61754FE1" w14:textId="77777777" w:rsidTr="00570DCE">
        <w:trPr>
          <w:trHeight w:val="255"/>
        </w:trPr>
        <w:tc>
          <w:tcPr>
            <w:tcW w:w="1668" w:type="dxa"/>
            <w:gridSpan w:val="2"/>
            <w:vAlign w:val="center"/>
          </w:tcPr>
          <w:p w14:paraId="1B9D621A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7FC92E1F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840" w:type="dxa"/>
            <w:gridSpan w:val="3"/>
            <w:vAlign w:val="center"/>
          </w:tcPr>
          <w:p w14:paraId="63FB61AE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000" w:type="dxa"/>
            <w:vAlign w:val="center"/>
          </w:tcPr>
          <w:p w14:paraId="3DDF4B52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3A594CF9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Zaliczenie projektów</w:t>
            </w:r>
          </w:p>
        </w:tc>
        <w:tc>
          <w:tcPr>
            <w:tcW w:w="1034" w:type="dxa"/>
            <w:vAlign w:val="center"/>
          </w:tcPr>
          <w:p w14:paraId="0EEAD18A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CD0E74" w:rsidRPr="00CD0E74" w14:paraId="626A3EE9" w14:textId="77777777" w:rsidTr="00570DCE">
        <w:trPr>
          <w:trHeight w:val="255"/>
        </w:trPr>
        <w:tc>
          <w:tcPr>
            <w:tcW w:w="1668" w:type="dxa"/>
            <w:gridSpan w:val="2"/>
            <w:vAlign w:val="center"/>
          </w:tcPr>
          <w:p w14:paraId="6C866625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7B09797F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586F83F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5EE4D26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7212707C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8724267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0E74" w:rsidRPr="00CD0E74" w14:paraId="5684B0A8" w14:textId="77777777" w:rsidTr="00570DCE">
        <w:trPr>
          <w:trHeight w:val="279"/>
        </w:trPr>
        <w:tc>
          <w:tcPr>
            <w:tcW w:w="1668" w:type="dxa"/>
            <w:gridSpan w:val="2"/>
            <w:vAlign w:val="center"/>
          </w:tcPr>
          <w:p w14:paraId="20FC5427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B35180A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0EE7F022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1000" w:type="dxa"/>
            <w:vAlign w:val="center"/>
          </w:tcPr>
          <w:p w14:paraId="72F3FA2D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14D18889" w14:textId="77777777" w:rsidR="009B446D" w:rsidRPr="00CD0E74" w:rsidRDefault="009B446D" w:rsidP="009B44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56FB0BB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8DBE247" w14:textId="77777777" w:rsidR="009B446D" w:rsidRPr="00CD0E74" w:rsidRDefault="009B446D" w:rsidP="001768E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D0E74" w:rsidRPr="00CD0E74" w14:paraId="5930F1FC" w14:textId="77777777" w:rsidTr="00570DCE">
        <w:tc>
          <w:tcPr>
            <w:tcW w:w="1101" w:type="dxa"/>
            <w:vAlign w:val="center"/>
          </w:tcPr>
          <w:p w14:paraId="3B7A0854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39E5C8D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51657C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6AF4533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CFE98CE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4E390A86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D55A1E6" w14:textId="77777777" w:rsidR="009B446D" w:rsidRPr="00CD0E74" w:rsidRDefault="009B446D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D0E74" w:rsidRPr="00CD0E74" w14:paraId="59ADF1AD" w14:textId="77777777" w:rsidTr="00570DCE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5C02D15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8E64FA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9C4CFAC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E5FAEE8" w14:textId="67CA27DA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Rozumienie w stopniu pogłębionym znaczenie  modelu matematycznego i jego stosunku do rzeczywistości.</w:t>
            </w:r>
          </w:p>
        </w:tc>
        <w:tc>
          <w:tcPr>
            <w:tcW w:w="1134" w:type="dxa"/>
            <w:gridSpan w:val="3"/>
            <w:vAlign w:val="center"/>
          </w:tcPr>
          <w:p w14:paraId="17C5E7AE" w14:textId="77777777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1E55B92F" w14:textId="77777777" w:rsidR="00CE7BDB" w:rsidRPr="00CD0E74" w:rsidRDefault="00CE7BDB" w:rsidP="00CE7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D0E74" w:rsidRPr="00CD0E74" w14:paraId="0B01E66E" w14:textId="77777777" w:rsidTr="00570DCE">
        <w:trPr>
          <w:trHeight w:val="255"/>
        </w:trPr>
        <w:tc>
          <w:tcPr>
            <w:tcW w:w="1101" w:type="dxa"/>
            <w:vMerge/>
            <w:vAlign w:val="center"/>
          </w:tcPr>
          <w:p w14:paraId="011D5D22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8A8850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39C504A" w14:textId="169BE41C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Posiada pogłębioną wiedzę na temat modelu ekonometrycznego.</w:t>
            </w:r>
          </w:p>
        </w:tc>
        <w:tc>
          <w:tcPr>
            <w:tcW w:w="1134" w:type="dxa"/>
            <w:gridSpan w:val="3"/>
            <w:vAlign w:val="center"/>
          </w:tcPr>
          <w:p w14:paraId="1EC0E30D" w14:textId="77777777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68D33E17" w14:textId="77777777" w:rsidR="00CE7BDB" w:rsidRPr="00CD0E74" w:rsidRDefault="00CE7BDB" w:rsidP="00CE7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D0E74" w:rsidRPr="00CD0E74" w14:paraId="7232AC9C" w14:textId="77777777" w:rsidTr="00570DCE">
        <w:trPr>
          <w:trHeight w:val="255"/>
        </w:trPr>
        <w:tc>
          <w:tcPr>
            <w:tcW w:w="1101" w:type="dxa"/>
            <w:vMerge/>
            <w:vAlign w:val="center"/>
          </w:tcPr>
          <w:p w14:paraId="62F1B6EB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032E9C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B1FFD54" w14:textId="688A89BF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Posiada pogłębioną wiedzę na temat  założeń modelu ekonometrycznego i umiejętność odniesienia ich do obiektu rzeczywistego.</w:t>
            </w:r>
          </w:p>
        </w:tc>
        <w:tc>
          <w:tcPr>
            <w:tcW w:w="1134" w:type="dxa"/>
            <w:gridSpan w:val="3"/>
            <w:vAlign w:val="center"/>
          </w:tcPr>
          <w:p w14:paraId="65462D4B" w14:textId="77777777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504495C6" w14:textId="77777777" w:rsidR="00CE7BDB" w:rsidRPr="00CD0E74" w:rsidRDefault="00CE7BDB" w:rsidP="00CE7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D0E74" w:rsidRPr="00CD0E74" w14:paraId="1AF0ED89" w14:textId="77777777" w:rsidTr="00570DCE">
        <w:trPr>
          <w:trHeight w:val="255"/>
        </w:trPr>
        <w:tc>
          <w:tcPr>
            <w:tcW w:w="1101" w:type="dxa"/>
            <w:vMerge/>
            <w:vAlign w:val="center"/>
          </w:tcPr>
          <w:p w14:paraId="1D14DB27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283205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5513D543" w14:textId="381D59AB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Rozumienie w stopniu pogłębionym korzyści, uzyskiwane w modelu ekonometrycznym, dzięki silnym założeniom tego modelu.</w:t>
            </w:r>
          </w:p>
        </w:tc>
        <w:tc>
          <w:tcPr>
            <w:tcW w:w="1134" w:type="dxa"/>
            <w:gridSpan w:val="3"/>
            <w:vAlign w:val="center"/>
          </w:tcPr>
          <w:p w14:paraId="74E9574F" w14:textId="77777777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36C76816" w14:textId="77777777" w:rsidR="00CE7BDB" w:rsidRPr="00CD0E74" w:rsidRDefault="00CE7BDB" w:rsidP="00CE7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D0E74" w:rsidRPr="00CD0E74" w14:paraId="4459B730" w14:textId="77777777" w:rsidTr="00570DCE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7D55692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66E28D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C0E07F4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153CF1F" w14:textId="2E982F10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Student posiada umiejętność korzystania z modeli i programów komputerowych do obliczeń ekonometrycznych.</w:t>
            </w:r>
          </w:p>
        </w:tc>
        <w:tc>
          <w:tcPr>
            <w:tcW w:w="1134" w:type="dxa"/>
            <w:gridSpan w:val="3"/>
            <w:vAlign w:val="center"/>
          </w:tcPr>
          <w:p w14:paraId="573D8392" w14:textId="77777777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K_U02, K_U06, K_U10</w:t>
            </w:r>
          </w:p>
        </w:tc>
        <w:tc>
          <w:tcPr>
            <w:tcW w:w="1034" w:type="dxa"/>
            <w:vAlign w:val="center"/>
          </w:tcPr>
          <w:p w14:paraId="6DED516D" w14:textId="77777777" w:rsidR="00CE7BDB" w:rsidRPr="00CD0E74" w:rsidRDefault="00CE7BDB" w:rsidP="00CE7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D0E74" w:rsidRPr="00CD0E74" w14:paraId="51CE4666" w14:textId="77777777" w:rsidTr="00570DCE">
        <w:trPr>
          <w:trHeight w:val="255"/>
        </w:trPr>
        <w:tc>
          <w:tcPr>
            <w:tcW w:w="1101" w:type="dxa"/>
            <w:vMerge/>
            <w:vAlign w:val="center"/>
          </w:tcPr>
          <w:p w14:paraId="40D57831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70BBC7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7E0A22C" w14:textId="77777777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Student posiada umiejętność empirycznej analizy procesów ekonomicznych.</w:t>
            </w:r>
          </w:p>
        </w:tc>
        <w:tc>
          <w:tcPr>
            <w:tcW w:w="1134" w:type="dxa"/>
            <w:gridSpan w:val="3"/>
            <w:vAlign w:val="center"/>
          </w:tcPr>
          <w:p w14:paraId="7FBA6CDD" w14:textId="77777777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K_U02, K_U06, K_U10</w:t>
            </w:r>
          </w:p>
        </w:tc>
        <w:tc>
          <w:tcPr>
            <w:tcW w:w="1034" w:type="dxa"/>
            <w:vAlign w:val="center"/>
          </w:tcPr>
          <w:p w14:paraId="2DEF564B" w14:textId="77777777" w:rsidR="00CE7BDB" w:rsidRPr="00CD0E74" w:rsidRDefault="00CE7BDB" w:rsidP="00CE7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D0E74" w:rsidRPr="00CD0E74" w14:paraId="51F26953" w14:textId="77777777" w:rsidTr="00FB0828">
        <w:trPr>
          <w:trHeight w:val="596"/>
        </w:trPr>
        <w:tc>
          <w:tcPr>
            <w:tcW w:w="1101" w:type="dxa"/>
            <w:vMerge/>
            <w:vAlign w:val="center"/>
          </w:tcPr>
          <w:p w14:paraId="716F9802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278693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462AD5D" w14:textId="1F523FFF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Student posiada umiejętność predykcji procesów ekonomicznych.</w:t>
            </w:r>
          </w:p>
        </w:tc>
        <w:tc>
          <w:tcPr>
            <w:tcW w:w="1134" w:type="dxa"/>
            <w:gridSpan w:val="3"/>
            <w:vAlign w:val="center"/>
          </w:tcPr>
          <w:p w14:paraId="18A19B36" w14:textId="77777777" w:rsidR="00CE7BDB" w:rsidRPr="00CD0E74" w:rsidRDefault="00CE7BDB" w:rsidP="00CE7BDB">
            <w:pPr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K_U02, K_U06, K_U10</w:t>
            </w:r>
          </w:p>
        </w:tc>
        <w:tc>
          <w:tcPr>
            <w:tcW w:w="1034" w:type="dxa"/>
            <w:vAlign w:val="center"/>
          </w:tcPr>
          <w:p w14:paraId="0ACC129B" w14:textId="77777777" w:rsidR="00CE7BDB" w:rsidRPr="00CD0E74" w:rsidRDefault="00CE7BDB" w:rsidP="00CE7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E7BDB" w:rsidRPr="00CD0E74" w14:paraId="6479A9BC" w14:textId="77777777" w:rsidTr="00570DCE">
        <w:trPr>
          <w:trHeight w:val="255"/>
        </w:trPr>
        <w:tc>
          <w:tcPr>
            <w:tcW w:w="1101" w:type="dxa"/>
            <w:vAlign w:val="center"/>
          </w:tcPr>
          <w:p w14:paraId="5BBF64A6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88529CB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7A12365" w14:textId="77777777" w:rsidR="00CE7BDB" w:rsidRPr="00CD0E74" w:rsidRDefault="00CE7BDB" w:rsidP="00CE7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1134" w:type="dxa"/>
            <w:gridSpan w:val="3"/>
            <w:vAlign w:val="center"/>
          </w:tcPr>
          <w:p w14:paraId="4BD79A94" w14:textId="77777777" w:rsidR="00CE7BDB" w:rsidRPr="00CD0E74" w:rsidRDefault="00CE7BDB" w:rsidP="00CE7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29520525" w14:textId="77777777" w:rsidR="00CE7BDB" w:rsidRPr="00CD0E74" w:rsidRDefault="00CE7BDB" w:rsidP="00CE7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4A9C2D10" w14:textId="77777777" w:rsidR="00CE7BDB" w:rsidRPr="00CD0E74" w:rsidRDefault="00CE7BDB" w:rsidP="00CE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2A7172DB" w14:textId="77777777" w:rsidR="009B446D" w:rsidRPr="00CD0E74" w:rsidRDefault="009B446D" w:rsidP="009B446D">
      <w:pPr>
        <w:jc w:val="center"/>
        <w:rPr>
          <w:rFonts w:ascii="Times New Roman" w:hAnsi="Times New Roman"/>
          <w:b/>
        </w:rPr>
      </w:pPr>
    </w:p>
    <w:p w14:paraId="5D500211" w14:textId="77777777" w:rsidR="009B446D" w:rsidRPr="00CD0E74" w:rsidRDefault="009B446D" w:rsidP="009B446D">
      <w:pPr>
        <w:spacing w:after="0" w:line="240" w:lineRule="auto"/>
        <w:rPr>
          <w:rFonts w:ascii="Times New Roman" w:hAnsi="Times New Roman"/>
          <w:b/>
        </w:rPr>
      </w:pPr>
      <w:r w:rsidRPr="00CD0E74">
        <w:rPr>
          <w:rFonts w:ascii="Times New Roman" w:hAnsi="Times New Roman"/>
          <w:b/>
        </w:rPr>
        <w:br w:type="page"/>
      </w:r>
    </w:p>
    <w:p w14:paraId="616C1D17" w14:textId="77777777" w:rsidR="009B446D" w:rsidRPr="00CD0E74" w:rsidRDefault="009B446D" w:rsidP="009B446D">
      <w:pPr>
        <w:jc w:val="center"/>
        <w:rPr>
          <w:rFonts w:ascii="Times New Roman" w:hAnsi="Times New Roman"/>
          <w:b/>
        </w:rPr>
      </w:pPr>
      <w:r w:rsidRPr="00CD0E74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7274"/>
      </w:tblGrid>
      <w:tr w:rsidR="00CD0E74" w:rsidRPr="00CD0E74" w14:paraId="628ADB2E" w14:textId="77777777" w:rsidTr="001215F2">
        <w:trPr>
          <w:trHeight w:val="454"/>
        </w:trPr>
        <w:tc>
          <w:tcPr>
            <w:tcW w:w="1788" w:type="dxa"/>
            <w:vAlign w:val="center"/>
          </w:tcPr>
          <w:p w14:paraId="7242F474" w14:textId="67F4A19D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74" w:type="dxa"/>
            <w:vAlign w:val="center"/>
          </w:tcPr>
          <w:p w14:paraId="28766EF1" w14:textId="16BAD18A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0A7B3E94" w14:textId="77777777" w:rsidTr="00BF5E0C">
        <w:trPr>
          <w:trHeight w:val="454"/>
        </w:trPr>
        <w:tc>
          <w:tcPr>
            <w:tcW w:w="1788" w:type="dxa"/>
            <w:vAlign w:val="center"/>
          </w:tcPr>
          <w:p w14:paraId="0BA4F02C" w14:textId="33A4291A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7274" w:type="dxa"/>
            <w:vAlign w:val="center"/>
          </w:tcPr>
          <w:p w14:paraId="5B35A267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93EBB5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Tradycyjny wykład na tablicy z wykorzystaniem prezentacji multimedialnej </w:t>
            </w:r>
          </w:p>
          <w:p w14:paraId="48F8C3C5" w14:textId="416E392B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74" w:rsidRPr="00CD0E74" w14:paraId="0D825C8F" w14:textId="77777777" w:rsidTr="007D3DE2">
        <w:tc>
          <w:tcPr>
            <w:tcW w:w="9062" w:type="dxa"/>
            <w:gridSpan w:val="2"/>
          </w:tcPr>
          <w:p w14:paraId="4EFDAC41" w14:textId="77777777" w:rsidR="00FB0828" w:rsidRPr="00CD0E74" w:rsidRDefault="00FB0828" w:rsidP="00FB0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C61A31" w14:textId="77777777" w:rsidR="00FB0828" w:rsidRPr="00CD0E74" w:rsidRDefault="00FB0828" w:rsidP="00FB0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9EDA93D" w14:textId="5481121E" w:rsidR="00FB0828" w:rsidRPr="00CD0E74" w:rsidRDefault="00FB0828" w:rsidP="00FB0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0828" w:rsidRPr="00CD0E74" w14:paraId="4393C7F7" w14:textId="77777777" w:rsidTr="00AD04EC">
        <w:trPr>
          <w:trHeight w:val="3540"/>
        </w:trPr>
        <w:tc>
          <w:tcPr>
            <w:tcW w:w="9062" w:type="dxa"/>
            <w:gridSpan w:val="2"/>
          </w:tcPr>
          <w:p w14:paraId="47C01AD4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Zależność i niezależność zmiennych losowych, korelacja, macierz korelacji.</w:t>
            </w:r>
          </w:p>
          <w:p w14:paraId="2FD21833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Model ekonometryczny.</w:t>
            </w:r>
          </w:p>
          <w:p w14:paraId="29F7268F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Regresja liniowa- model jednej zmiennej. Metoda MNK.</w:t>
            </w:r>
          </w:p>
          <w:p w14:paraId="098F011D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Dobór zmiennych objaśniających do modelu metodą badania wskaźników pojemności informacji. Metoda analizy współczynników korelacji.</w:t>
            </w:r>
          </w:p>
          <w:p w14:paraId="4E2A5BC0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Metoda najmniejszych kwadratów. Założenia Gaussa-Markowa.</w:t>
            </w:r>
          </w:p>
          <w:p w14:paraId="4A0EA0A7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Szacowanie parametrów struktury stochastycznej, dopasowanie modelu do danych empirycznych, współczynnik determinacji.</w:t>
            </w:r>
          </w:p>
          <w:p w14:paraId="2E360095" w14:textId="7E911906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Model regresji wielu zmiennych. Szacowanie parametrów struktury stochastycznej, dopasowanie modelu do</w:t>
            </w:r>
            <w:r w:rsidR="00F17320" w:rsidRPr="00CD0E74">
              <w:rPr>
                <w:rFonts w:ascii="Times New Roman" w:hAnsi="Times New Roman"/>
                <w:sz w:val="20"/>
                <w:szCs w:val="20"/>
              </w:rPr>
              <w:t> 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>danych empirycznych.</w:t>
            </w:r>
          </w:p>
          <w:p w14:paraId="68C12CC4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Transformacja liniowa. Modele nieliniowe sprowadzalne do liniowych. Dopasowanie modelu do danych empirycznych.</w:t>
            </w:r>
          </w:p>
          <w:p w14:paraId="55DF56D5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Testowanie hipotez dotyczących parametrów strukturalnych. Test t-studenta i test F. Przedziały ufności dla parametrów strukturalnych.</w:t>
            </w:r>
          </w:p>
          <w:p w14:paraId="746E3929" w14:textId="74131E5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Wyznaczanie prognozy. Weryfikacja modelu. Prognoza punktowa i przedziałowa.</w:t>
            </w:r>
          </w:p>
        </w:tc>
      </w:tr>
    </w:tbl>
    <w:p w14:paraId="11239CC1" w14:textId="77777777" w:rsidR="009B446D" w:rsidRPr="00CD0E74" w:rsidRDefault="009B446D" w:rsidP="00F1732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7261"/>
      </w:tblGrid>
      <w:tr w:rsidR="00CD0E74" w:rsidRPr="00CD0E74" w14:paraId="5FCDAC32" w14:textId="77777777" w:rsidTr="007E7CB1">
        <w:tc>
          <w:tcPr>
            <w:tcW w:w="1801" w:type="dxa"/>
          </w:tcPr>
          <w:p w14:paraId="3679BAF3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CC2767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2036BB9" w14:textId="7705C7BA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73E20DD9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40DF91" w14:textId="423A32CC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730A5E73" w14:textId="77777777" w:rsidTr="00C15F83">
        <w:tc>
          <w:tcPr>
            <w:tcW w:w="1801" w:type="dxa"/>
          </w:tcPr>
          <w:p w14:paraId="1E4142E6" w14:textId="77777777" w:rsidR="00FB0828" w:rsidRPr="00CD0E74" w:rsidRDefault="00FB0828" w:rsidP="009B44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B04087" w14:textId="77777777" w:rsidR="00FB0828" w:rsidRPr="00CD0E74" w:rsidRDefault="00FB0828" w:rsidP="009B44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2CA8661E" w14:textId="77777777" w:rsidR="00FB0828" w:rsidRPr="00CD0E74" w:rsidRDefault="00FB0828" w:rsidP="009B44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1" w:type="dxa"/>
          </w:tcPr>
          <w:p w14:paraId="3C9D82A7" w14:textId="77777777" w:rsidR="00FB0828" w:rsidRPr="00CD0E74" w:rsidRDefault="00FB0828" w:rsidP="009B44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AA083B" w14:textId="77777777" w:rsidR="00FB0828" w:rsidRPr="00CD0E74" w:rsidRDefault="00FB0828" w:rsidP="009B44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 xml:space="preserve">Zajęcia w Excelu, </w:t>
            </w:r>
            <w:proofErr w:type="spellStart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Gretlu</w:t>
            </w:r>
            <w:proofErr w:type="spellEnd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Octave</w:t>
            </w:r>
            <w:proofErr w:type="spellEnd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, R</w:t>
            </w:r>
          </w:p>
        </w:tc>
      </w:tr>
      <w:tr w:rsidR="00CD0E74" w:rsidRPr="00CD0E74" w14:paraId="19957362" w14:textId="77777777" w:rsidTr="00FB1E82">
        <w:tc>
          <w:tcPr>
            <w:tcW w:w="9062" w:type="dxa"/>
            <w:gridSpan w:val="2"/>
          </w:tcPr>
          <w:p w14:paraId="0B85307E" w14:textId="77777777" w:rsidR="00FB0828" w:rsidRPr="00CD0E74" w:rsidRDefault="00FB0828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A213CA" w14:textId="77777777" w:rsidR="00FB0828" w:rsidRPr="00CD0E74" w:rsidRDefault="00FB0828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9D05D3C" w14:textId="3960FB3F" w:rsidR="00FB0828" w:rsidRPr="00CD0E74" w:rsidRDefault="00FB0828" w:rsidP="009B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0828" w:rsidRPr="00CD0E74" w14:paraId="4181E5E6" w14:textId="77777777" w:rsidTr="00FB0828">
        <w:trPr>
          <w:trHeight w:val="2260"/>
        </w:trPr>
        <w:tc>
          <w:tcPr>
            <w:tcW w:w="9062" w:type="dxa"/>
            <w:gridSpan w:val="2"/>
          </w:tcPr>
          <w:p w14:paraId="3EADF16F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Współczynnik korelacji. Badanie pojemności nośników informacji metodą Hellwiga. Metoda analizy współczynników korelacji.</w:t>
            </w:r>
          </w:p>
          <w:p w14:paraId="3213FCF3" w14:textId="068DFD3F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Regresja liniowa. Standardowy model liniowy z jedną zmienną objaśniającą. Estymacja parametrów i parametrów struktury stochastycznej. Dopasowanie modelu do danych empirycznych. Testowanie parametrów strukturalnych. Zastosowanie </w:t>
            </w: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 xml:space="preserve">Excela,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Gretla</w:t>
            </w:r>
            <w:proofErr w:type="spellEnd"/>
            <w:r w:rsidRPr="00CD0E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Octave</w:t>
            </w:r>
            <w:proofErr w:type="spellEnd"/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, R.</w:t>
            </w:r>
          </w:p>
          <w:p w14:paraId="43DBD703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Szacowanie parametrów strukturalnych metoda MNK w modelu liniowym z wieloma zmiennymi objaśniającymi. Estymacja parametrów struktury stochastycznej. Dopasowanie modelu do danych empirycznych, testowanie parametrów strukturalnych. Zastosowanie </w:t>
            </w: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 xml:space="preserve">Excela,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Gretla</w:t>
            </w:r>
            <w:proofErr w:type="spellEnd"/>
            <w:r w:rsidRPr="00CD0E7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Octave</w:t>
            </w:r>
            <w:proofErr w:type="spellEnd"/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, R.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454AC" w14:textId="77777777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Transformacja liniowa. Modele nieliniowe sprowadzalne do liniowych.</w:t>
            </w:r>
          </w:p>
          <w:p w14:paraId="7DE47C4F" w14:textId="63C1285E" w:rsidR="00FB0828" w:rsidRPr="00CD0E74" w:rsidRDefault="00FB0828" w:rsidP="00FB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Wnioskowanie na podstawie modelu. Prognoza punktowa i przedziałowa.</w:t>
            </w:r>
          </w:p>
        </w:tc>
      </w:tr>
    </w:tbl>
    <w:p w14:paraId="23998888" w14:textId="77777777" w:rsidR="009B446D" w:rsidRPr="00CD0E74" w:rsidRDefault="009B446D" w:rsidP="009B446D">
      <w:pPr>
        <w:spacing w:after="0" w:line="240" w:lineRule="auto"/>
        <w:rPr>
          <w:rFonts w:ascii="Times New Roman" w:hAnsi="Times New Roman"/>
        </w:rPr>
      </w:pPr>
    </w:p>
    <w:p w14:paraId="41961639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2" w:name="_Hlk108763332"/>
      <w:r w:rsidRPr="00CD0E74">
        <w:rPr>
          <w:rFonts w:ascii="Times New Roman" w:hAnsi="Times New Roman"/>
          <w:b/>
          <w:sz w:val="20"/>
          <w:szCs w:val="20"/>
        </w:rPr>
        <w:t>Literatura podstawowa:</w:t>
      </w:r>
    </w:p>
    <w:p w14:paraId="35DF6A44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8430"/>
      </w:tblGrid>
      <w:tr w:rsidR="00CD0E74" w:rsidRPr="00CD0E74" w14:paraId="059FCD39" w14:textId="77777777" w:rsidTr="00BE3601">
        <w:tc>
          <w:tcPr>
            <w:tcW w:w="632" w:type="dxa"/>
          </w:tcPr>
          <w:p w14:paraId="56FC7936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30" w:type="dxa"/>
          </w:tcPr>
          <w:p w14:paraId="2EC2E389" w14:textId="316DE28B" w:rsidR="00A22774" w:rsidRPr="00CD0E74" w:rsidRDefault="00A22774" w:rsidP="00BE360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CD0E74">
              <w:rPr>
                <w:rFonts w:ascii="Times New Roman" w:eastAsia="Arial" w:hAnsi="Times New Roman"/>
                <w:sz w:val="20"/>
                <w:szCs w:val="20"/>
              </w:rPr>
              <w:t>Dziechciarz J. (red.), Ekonometria: metody, przykłady, zadania, Wyd. AE we Wrocławiu, Wrocław 2003.</w:t>
            </w:r>
          </w:p>
        </w:tc>
      </w:tr>
      <w:tr w:rsidR="00CD0E74" w:rsidRPr="00CD0E74" w14:paraId="36CAB7D4" w14:textId="77777777" w:rsidTr="00BE3601">
        <w:trPr>
          <w:trHeight w:val="296"/>
        </w:trPr>
        <w:tc>
          <w:tcPr>
            <w:tcW w:w="632" w:type="dxa"/>
          </w:tcPr>
          <w:p w14:paraId="5E90BE00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30" w:type="dxa"/>
          </w:tcPr>
          <w:p w14:paraId="71D5EBFA" w14:textId="77777777" w:rsidR="00A22774" w:rsidRPr="00CD0E74" w:rsidRDefault="00A22774" w:rsidP="00BE360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CD0E74">
              <w:rPr>
                <w:rFonts w:ascii="Times New Roman" w:eastAsia="Arial" w:hAnsi="Times New Roman"/>
                <w:sz w:val="20"/>
                <w:szCs w:val="20"/>
              </w:rPr>
              <w:t>Snarska A., Statystyka Ekonometria Prognozowanie. Ćwiczenia z Excelem, Placet, Łódź, 2007.</w:t>
            </w:r>
          </w:p>
        </w:tc>
      </w:tr>
      <w:tr w:rsidR="00CD0E74" w:rsidRPr="00CD0E74" w14:paraId="5D27D800" w14:textId="77777777" w:rsidTr="00BE3601">
        <w:tc>
          <w:tcPr>
            <w:tcW w:w="632" w:type="dxa"/>
          </w:tcPr>
          <w:p w14:paraId="19FB09F9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30" w:type="dxa"/>
          </w:tcPr>
          <w:p w14:paraId="4EBA53A6" w14:textId="4E3ACC8A" w:rsidR="00A22774" w:rsidRPr="00CD0E74" w:rsidRDefault="00A22774" w:rsidP="00BE360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CD0E74">
              <w:rPr>
                <w:rFonts w:ascii="Times New Roman" w:eastAsia="Arial" w:hAnsi="Times New Roman"/>
                <w:sz w:val="20"/>
                <w:szCs w:val="20"/>
              </w:rPr>
              <w:t>Welfe A., Ekonometria: metody i ich zastosowanie, PWE, Warszawa 201</w:t>
            </w:r>
            <w:r w:rsidR="00CE7BDB" w:rsidRPr="00CD0E74">
              <w:rPr>
                <w:rFonts w:ascii="Times New Roman" w:eastAsia="Arial" w:hAnsi="Times New Roman"/>
                <w:sz w:val="20"/>
                <w:szCs w:val="20"/>
              </w:rPr>
              <w:t>8</w:t>
            </w:r>
            <w:r w:rsidRPr="00CD0E74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CE7BDB" w:rsidRPr="00CD0E74" w14:paraId="18E2C7EE" w14:textId="77777777" w:rsidTr="00BE3601">
        <w:tc>
          <w:tcPr>
            <w:tcW w:w="632" w:type="dxa"/>
          </w:tcPr>
          <w:p w14:paraId="4042D702" w14:textId="43666333" w:rsidR="00CE7BDB" w:rsidRPr="00CD0E74" w:rsidRDefault="00CE7BDB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136764916"/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30" w:type="dxa"/>
          </w:tcPr>
          <w:p w14:paraId="5F3F4263" w14:textId="2C47391A" w:rsidR="00CE7BDB" w:rsidRPr="00CD0E74" w:rsidRDefault="00CE7BDB" w:rsidP="00BE360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CD0E74">
              <w:rPr>
                <w:rFonts w:ascii="Times New Roman" w:eastAsia="Arial" w:hAnsi="Times New Roman"/>
                <w:sz w:val="20"/>
                <w:szCs w:val="20"/>
              </w:rPr>
              <w:t>Dziechciarz J. (red.), Zastosowanie metod ilościowych , Wyd. AE we Wrocławiu, Wrocław 2009.</w:t>
            </w:r>
          </w:p>
        </w:tc>
      </w:tr>
      <w:bookmarkEnd w:id="3"/>
    </w:tbl>
    <w:p w14:paraId="5C9669E4" w14:textId="77777777" w:rsidR="00A22774" w:rsidRPr="00CD0E74" w:rsidRDefault="00A22774" w:rsidP="00A22774">
      <w:pPr>
        <w:spacing w:after="0" w:line="240" w:lineRule="auto"/>
        <w:rPr>
          <w:rFonts w:ascii="Times New Roman" w:hAnsi="Times New Roman"/>
        </w:rPr>
      </w:pPr>
    </w:p>
    <w:p w14:paraId="11692D44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uzupełniająca:</w:t>
      </w:r>
    </w:p>
    <w:p w14:paraId="0AFA5097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8430"/>
      </w:tblGrid>
      <w:tr w:rsidR="00CD0E74" w:rsidRPr="00CD0E74" w14:paraId="77FB8203" w14:textId="77777777" w:rsidTr="00BE3601">
        <w:tc>
          <w:tcPr>
            <w:tcW w:w="642" w:type="dxa"/>
          </w:tcPr>
          <w:p w14:paraId="3FF25DE3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4" w:type="dxa"/>
          </w:tcPr>
          <w:p w14:paraId="5008ADAC" w14:textId="77777777" w:rsidR="00A22774" w:rsidRPr="00CD0E74" w:rsidRDefault="00A22774" w:rsidP="00BE360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D0E74">
              <w:rPr>
                <w:rFonts w:ascii="Times New Roman" w:eastAsia="Arial" w:hAnsi="Times New Roman"/>
                <w:sz w:val="20"/>
                <w:szCs w:val="20"/>
              </w:rPr>
              <w:t>Aczel</w:t>
            </w:r>
            <w:proofErr w:type="spellEnd"/>
            <w:r w:rsidRPr="00CD0E74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CD0E74">
              <w:rPr>
                <w:rFonts w:ascii="Times New Roman" w:eastAsia="Arial" w:hAnsi="Times New Roman"/>
                <w:sz w:val="20"/>
                <w:szCs w:val="20"/>
              </w:rPr>
              <w:t>Amir</w:t>
            </w:r>
            <w:proofErr w:type="spellEnd"/>
            <w:r w:rsidRPr="00CD0E74">
              <w:rPr>
                <w:rFonts w:ascii="Times New Roman" w:eastAsia="Arial" w:hAnsi="Times New Roman"/>
                <w:sz w:val="20"/>
                <w:szCs w:val="20"/>
              </w:rPr>
              <w:t xml:space="preserve"> D., Statystyka w zarządzaniu, PWN, Warszawa 2017.</w:t>
            </w:r>
          </w:p>
        </w:tc>
      </w:tr>
      <w:tr w:rsidR="00CD0E74" w:rsidRPr="00CD0E74" w14:paraId="06E2897D" w14:textId="77777777" w:rsidTr="00BE3601">
        <w:tc>
          <w:tcPr>
            <w:tcW w:w="642" w:type="dxa"/>
          </w:tcPr>
          <w:p w14:paraId="06B7A7D4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4" w:type="dxa"/>
          </w:tcPr>
          <w:p w14:paraId="4EAE1182" w14:textId="77777777" w:rsidR="00A22774" w:rsidRPr="00CD0E74" w:rsidRDefault="00A22774" w:rsidP="00BE360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CD0E74">
              <w:rPr>
                <w:rFonts w:ascii="Times New Roman" w:eastAsia="Arial" w:hAnsi="Times New Roman"/>
                <w:sz w:val="20"/>
                <w:szCs w:val="20"/>
              </w:rPr>
              <w:t xml:space="preserve">Kufel T., Ekonometria, Rozwiązywanie problemów z wykorzystaniem programu </w:t>
            </w:r>
            <w:proofErr w:type="spellStart"/>
            <w:r w:rsidRPr="00CD0E74">
              <w:rPr>
                <w:rFonts w:ascii="Times New Roman" w:eastAsia="Arial" w:hAnsi="Times New Roman"/>
                <w:sz w:val="20"/>
                <w:szCs w:val="20"/>
              </w:rPr>
              <w:t>Gretl</w:t>
            </w:r>
            <w:proofErr w:type="spellEnd"/>
            <w:r w:rsidRPr="00CD0E74">
              <w:rPr>
                <w:rFonts w:ascii="Times New Roman" w:eastAsia="Arial" w:hAnsi="Times New Roman"/>
                <w:sz w:val="20"/>
                <w:szCs w:val="20"/>
              </w:rPr>
              <w:t>, PWN Warszawa 2011.</w:t>
            </w:r>
          </w:p>
        </w:tc>
      </w:tr>
      <w:tr w:rsidR="00A22774" w:rsidRPr="00CD0E74" w14:paraId="34BD1202" w14:textId="77777777" w:rsidTr="00BE3601">
        <w:tc>
          <w:tcPr>
            <w:tcW w:w="642" w:type="dxa"/>
          </w:tcPr>
          <w:p w14:paraId="3BC12B0C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644" w:type="dxa"/>
          </w:tcPr>
          <w:p w14:paraId="7C9D2C65" w14:textId="77777777" w:rsidR="00A22774" w:rsidRPr="00CD0E74" w:rsidRDefault="00A22774" w:rsidP="00BE360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D0E74">
              <w:rPr>
                <w:rFonts w:ascii="Times New Roman" w:eastAsia="Arial" w:hAnsi="Times New Roman"/>
                <w:sz w:val="20"/>
                <w:szCs w:val="20"/>
              </w:rPr>
              <w:t>Biecek</w:t>
            </w:r>
            <w:proofErr w:type="spellEnd"/>
            <w:r w:rsidRPr="00CD0E74">
              <w:rPr>
                <w:rFonts w:ascii="Times New Roman" w:eastAsia="Arial" w:hAnsi="Times New Roman"/>
                <w:sz w:val="20"/>
                <w:szCs w:val="20"/>
              </w:rPr>
              <w:t xml:space="preserve"> P. Przewodnik po pakiecie R., GIS, Wrocław 2014.</w:t>
            </w:r>
          </w:p>
        </w:tc>
      </w:tr>
    </w:tbl>
    <w:p w14:paraId="10411B04" w14:textId="77777777" w:rsidR="00F7694A" w:rsidRPr="00CD0E74" w:rsidRDefault="00F7694A" w:rsidP="007C64C6">
      <w:pPr>
        <w:rPr>
          <w:rFonts w:ascii="Times New Roman" w:hAnsi="Times New Roman"/>
          <w:b/>
          <w:sz w:val="20"/>
          <w:szCs w:val="20"/>
        </w:rPr>
      </w:pPr>
    </w:p>
    <w:p w14:paraId="63F52D21" w14:textId="77777777" w:rsidR="00F7694A" w:rsidRPr="00CD0E74" w:rsidRDefault="00F7694A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br w:type="page"/>
      </w:r>
    </w:p>
    <w:p w14:paraId="402292D3" w14:textId="2CB62D50" w:rsidR="007C64C6" w:rsidRPr="00CD0E74" w:rsidRDefault="007C64C6" w:rsidP="007C64C6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6CCA862" w14:textId="77777777" w:rsidR="00003F1A" w:rsidRPr="00CD0E74" w:rsidRDefault="00003F1A" w:rsidP="00003F1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4649B8E" w14:textId="77777777" w:rsidR="00003F1A" w:rsidRPr="00CD0E74" w:rsidRDefault="00003F1A" w:rsidP="00003F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2B07C45" w14:textId="77777777" w:rsidR="00003F1A" w:rsidRPr="00CD0E74" w:rsidRDefault="00003F1A" w:rsidP="00003F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Opis modułu kształcenia</w:t>
      </w:r>
    </w:p>
    <w:bookmarkEnd w:id="2"/>
    <w:p w14:paraId="479C02D6" w14:textId="77777777" w:rsidR="00003F1A" w:rsidRPr="00CD0E74" w:rsidRDefault="00003F1A" w:rsidP="00003F1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750"/>
        <w:gridCol w:w="963"/>
        <w:gridCol w:w="874"/>
        <w:gridCol w:w="296"/>
        <w:gridCol w:w="963"/>
        <w:gridCol w:w="496"/>
        <w:gridCol w:w="1292"/>
        <w:gridCol w:w="496"/>
        <w:gridCol w:w="945"/>
      </w:tblGrid>
      <w:tr w:rsidR="00CD0E74" w:rsidRPr="00CD0E74" w14:paraId="7A5A598A" w14:textId="77777777" w:rsidTr="00E667D2">
        <w:trPr>
          <w:trHeight w:val="501"/>
        </w:trPr>
        <w:tc>
          <w:tcPr>
            <w:tcW w:w="2646" w:type="dxa"/>
            <w:gridSpan w:val="3"/>
            <w:vAlign w:val="center"/>
          </w:tcPr>
          <w:p w14:paraId="4725A62F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5"/>
            <w:vAlign w:val="center"/>
          </w:tcPr>
          <w:p w14:paraId="0A652CC6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Analiza finansowa</w:t>
            </w:r>
          </w:p>
        </w:tc>
        <w:tc>
          <w:tcPr>
            <w:tcW w:w="2284" w:type="dxa"/>
            <w:gridSpan w:val="3"/>
            <w:vAlign w:val="center"/>
          </w:tcPr>
          <w:p w14:paraId="66735748" w14:textId="15A6E5EC" w:rsidR="00003F1A" w:rsidRPr="00CD0E74" w:rsidRDefault="002E0339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vAlign w:val="center"/>
          </w:tcPr>
          <w:p w14:paraId="71E85D90" w14:textId="3D39756E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D0E74" w:rsidRPr="00CD0E74" w14:paraId="448F4829" w14:textId="77777777" w:rsidTr="00E667D2">
        <w:trPr>
          <w:trHeight w:val="210"/>
        </w:trPr>
        <w:tc>
          <w:tcPr>
            <w:tcW w:w="2646" w:type="dxa"/>
            <w:gridSpan w:val="3"/>
            <w:vAlign w:val="center"/>
          </w:tcPr>
          <w:p w14:paraId="772A09A0" w14:textId="77777777" w:rsidR="00003F1A" w:rsidRPr="00CD0E74" w:rsidRDefault="00003F1A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825" w:type="dxa"/>
            <w:gridSpan w:val="9"/>
            <w:vAlign w:val="center"/>
          </w:tcPr>
          <w:p w14:paraId="22C04121" w14:textId="77777777" w:rsidR="00003F1A" w:rsidRPr="00CD0E74" w:rsidRDefault="00003F1A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D0E74" w:rsidRPr="00CD0E74" w14:paraId="6FA34F55" w14:textId="77777777" w:rsidTr="00E667D2">
        <w:trPr>
          <w:trHeight w:val="210"/>
        </w:trPr>
        <w:tc>
          <w:tcPr>
            <w:tcW w:w="2646" w:type="dxa"/>
            <w:gridSpan w:val="3"/>
            <w:vAlign w:val="center"/>
          </w:tcPr>
          <w:p w14:paraId="47D01713" w14:textId="77777777" w:rsidR="00003F1A" w:rsidRPr="00CD0E74" w:rsidRDefault="00003F1A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825" w:type="dxa"/>
            <w:gridSpan w:val="9"/>
            <w:vAlign w:val="center"/>
          </w:tcPr>
          <w:p w14:paraId="15120700" w14:textId="01C64E61" w:rsidR="00003F1A" w:rsidRPr="00CD0E74" w:rsidRDefault="00DE4A76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</w:t>
            </w:r>
            <w:r w:rsidR="00003F1A" w:rsidRPr="00CD0E74">
              <w:rPr>
                <w:rFonts w:ascii="Times New Roman" w:hAnsi="Times New Roman"/>
                <w:sz w:val="16"/>
                <w:szCs w:val="16"/>
              </w:rPr>
              <w:t>raktyczny</w:t>
            </w:r>
          </w:p>
        </w:tc>
      </w:tr>
      <w:tr w:rsidR="00CD0E74" w:rsidRPr="00CD0E74" w14:paraId="29D0217A" w14:textId="77777777" w:rsidTr="00E667D2">
        <w:trPr>
          <w:trHeight w:val="210"/>
        </w:trPr>
        <w:tc>
          <w:tcPr>
            <w:tcW w:w="2646" w:type="dxa"/>
            <w:gridSpan w:val="3"/>
            <w:vAlign w:val="center"/>
          </w:tcPr>
          <w:p w14:paraId="672762E4" w14:textId="77777777" w:rsidR="00003F1A" w:rsidRPr="00CD0E74" w:rsidRDefault="00003F1A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825" w:type="dxa"/>
            <w:gridSpan w:val="9"/>
            <w:vAlign w:val="center"/>
          </w:tcPr>
          <w:p w14:paraId="6D09BE22" w14:textId="7A5009E8" w:rsidR="00003F1A" w:rsidRPr="00CD0E74" w:rsidRDefault="00DE4A76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  <w:r w:rsidR="00003F1A" w:rsidRPr="00CD0E74">
              <w:rPr>
                <w:rFonts w:ascii="Times New Roman" w:hAnsi="Times New Roman"/>
                <w:sz w:val="16"/>
                <w:szCs w:val="16"/>
              </w:rPr>
              <w:t>icencjackie</w:t>
            </w:r>
          </w:p>
        </w:tc>
      </w:tr>
      <w:tr w:rsidR="00CD0E74" w:rsidRPr="00CD0E74" w14:paraId="7353D00F" w14:textId="77777777" w:rsidTr="00E667D2">
        <w:trPr>
          <w:trHeight w:val="210"/>
        </w:trPr>
        <w:tc>
          <w:tcPr>
            <w:tcW w:w="2646" w:type="dxa"/>
            <w:gridSpan w:val="3"/>
            <w:vAlign w:val="center"/>
          </w:tcPr>
          <w:p w14:paraId="30A11A5D" w14:textId="77777777" w:rsidR="00003F1A" w:rsidRPr="00CD0E74" w:rsidRDefault="00003F1A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825" w:type="dxa"/>
            <w:gridSpan w:val="9"/>
            <w:vAlign w:val="center"/>
          </w:tcPr>
          <w:p w14:paraId="2F7D41D8" w14:textId="77777777" w:rsidR="00003F1A" w:rsidRPr="00CD0E74" w:rsidRDefault="00003F1A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D0E74" w:rsidRPr="00CD0E74" w14:paraId="32B53007" w14:textId="77777777" w:rsidTr="00E667D2">
        <w:trPr>
          <w:trHeight w:val="210"/>
        </w:trPr>
        <w:tc>
          <w:tcPr>
            <w:tcW w:w="2646" w:type="dxa"/>
            <w:gridSpan w:val="3"/>
            <w:vAlign w:val="center"/>
          </w:tcPr>
          <w:p w14:paraId="7161D26C" w14:textId="77777777" w:rsidR="00003F1A" w:rsidRPr="00CD0E74" w:rsidRDefault="00003F1A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825" w:type="dxa"/>
            <w:gridSpan w:val="9"/>
            <w:vAlign w:val="center"/>
          </w:tcPr>
          <w:p w14:paraId="50D2668E" w14:textId="77777777" w:rsidR="00003F1A" w:rsidRPr="00CD0E74" w:rsidRDefault="00003F1A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D0E74" w:rsidRPr="00CD0E74" w14:paraId="2DFDD26D" w14:textId="77777777" w:rsidTr="00E667D2">
        <w:trPr>
          <w:trHeight w:val="210"/>
        </w:trPr>
        <w:tc>
          <w:tcPr>
            <w:tcW w:w="2646" w:type="dxa"/>
            <w:gridSpan w:val="3"/>
            <w:vAlign w:val="center"/>
          </w:tcPr>
          <w:p w14:paraId="6C00393C" w14:textId="77777777" w:rsidR="00003F1A" w:rsidRPr="00CD0E74" w:rsidRDefault="00003F1A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825" w:type="dxa"/>
            <w:gridSpan w:val="9"/>
            <w:vAlign w:val="center"/>
          </w:tcPr>
          <w:p w14:paraId="5FA09194" w14:textId="77777777" w:rsidR="00003F1A" w:rsidRPr="00CD0E74" w:rsidRDefault="00003F1A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CD0E74" w:rsidRPr="00CD0E74" w14:paraId="5B7D4B06" w14:textId="77777777" w:rsidTr="00E667D2">
        <w:trPr>
          <w:trHeight w:val="395"/>
        </w:trPr>
        <w:tc>
          <w:tcPr>
            <w:tcW w:w="2896" w:type="dxa"/>
            <w:gridSpan w:val="4"/>
            <w:vAlign w:val="center"/>
          </w:tcPr>
          <w:p w14:paraId="7D7E7C81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vAlign w:val="center"/>
          </w:tcPr>
          <w:p w14:paraId="787B6A0E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417" w:type="dxa"/>
            <w:gridSpan w:val="6"/>
            <w:vAlign w:val="center"/>
          </w:tcPr>
          <w:p w14:paraId="31A08B68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7710D30B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D0E74" w:rsidRPr="00CD0E74" w14:paraId="0B9D3B60" w14:textId="77777777" w:rsidTr="00E667D2">
        <w:tc>
          <w:tcPr>
            <w:tcW w:w="0" w:type="auto"/>
            <w:gridSpan w:val="2"/>
            <w:vMerge w:val="restart"/>
            <w:vAlign w:val="center"/>
          </w:tcPr>
          <w:p w14:paraId="70B41319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3"/>
            <w:vAlign w:val="center"/>
          </w:tcPr>
          <w:p w14:paraId="474D91D4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74" w:type="dxa"/>
            <w:vAlign w:val="center"/>
          </w:tcPr>
          <w:p w14:paraId="05E053A7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6" w:type="dxa"/>
            <w:vAlign w:val="center"/>
          </w:tcPr>
          <w:p w14:paraId="09F5D4C9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vAlign w:val="center"/>
          </w:tcPr>
          <w:p w14:paraId="36F0CF74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96" w:type="dxa"/>
            <w:vAlign w:val="center"/>
          </w:tcPr>
          <w:p w14:paraId="4F5363F7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3,08</w:t>
            </w:r>
          </w:p>
        </w:tc>
        <w:tc>
          <w:tcPr>
            <w:tcW w:w="1292" w:type="dxa"/>
            <w:vAlign w:val="center"/>
          </w:tcPr>
          <w:p w14:paraId="4D2ED7DE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191C3106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4,12</w:t>
            </w:r>
          </w:p>
        </w:tc>
        <w:tc>
          <w:tcPr>
            <w:tcW w:w="0" w:type="auto"/>
            <w:vMerge/>
            <w:vAlign w:val="center"/>
          </w:tcPr>
          <w:p w14:paraId="699170B2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3E587491" w14:textId="77777777" w:rsidTr="00E667D2">
        <w:tc>
          <w:tcPr>
            <w:tcW w:w="0" w:type="auto"/>
            <w:gridSpan w:val="2"/>
            <w:vMerge/>
            <w:vAlign w:val="center"/>
          </w:tcPr>
          <w:p w14:paraId="29FB9C21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34A1780E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3187714D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34126400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0932359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417" w:type="dxa"/>
            <w:gridSpan w:val="6"/>
            <w:vAlign w:val="center"/>
          </w:tcPr>
          <w:p w14:paraId="67BFF4E1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4A225CFD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563C6A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D0E74" w:rsidRPr="00CD0E74" w14:paraId="4E9C8002" w14:textId="77777777" w:rsidTr="00E667D2">
        <w:trPr>
          <w:trHeight w:val="255"/>
        </w:trPr>
        <w:tc>
          <w:tcPr>
            <w:tcW w:w="0" w:type="auto"/>
            <w:gridSpan w:val="2"/>
            <w:vAlign w:val="center"/>
          </w:tcPr>
          <w:p w14:paraId="627CB225" w14:textId="77777777" w:rsidR="00003F1A" w:rsidRPr="00CD0E74" w:rsidRDefault="00003F1A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64CB1C9E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14:paraId="5F15B7CE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5F3954F1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417" w:type="dxa"/>
            <w:gridSpan w:val="6"/>
            <w:vAlign w:val="center"/>
          </w:tcPr>
          <w:p w14:paraId="357C8C1A" w14:textId="77777777" w:rsidR="00003F1A" w:rsidRPr="00CD0E74" w:rsidRDefault="00003F1A" w:rsidP="00AF2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Egzamin pisemno-ustny</w:t>
            </w:r>
          </w:p>
        </w:tc>
        <w:tc>
          <w:tcPr>
            <w:tcW w:w="0" w:type="auto"/>
            <w:vAlign w:val="center"/>
          </w:tcPr>
          <w:p w14:paraId="0617802A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CD0E74" w:rsidRPr="00CD0E74" w14:paraId="0DED1286" w14:textId="77777777" w:rsidTr="00E667D2">
        <w:trPr>
          <w:trHeight w:val="255"/>
        </w:trPr>
        <w:tc>
          <w:tcPr>
            <w:tcW w:w="0" w:type="auto"/>
            <w:gridSpan w:val="2"/>
            <w:vAlign w:val="center"/>
          </w:tcPr>
          <w:p w14:paraId="64E7A1C5" w14:textId="77777777" w:rsidR="00003F1A" w:rsidRPr="00CD0E74" w:rsidRDefault="00003F1A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74" w:type="dxa"/>
            <w:vAlign w:val="center"/>
          </w:tcPr>
          <w:p w14:paraId="2535E2A0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1F43E8B9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0B43B775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417" w:type="dxa"/>
            <w:gridSpan w:val="6"/>
            <w:vAlign w:val="center"/>
          </w:tcPr>
          <w:p w14:paraId="3FE1CA76" w14:textId="77777777" w:rsidR="00003F1A" w:rsidRPr="00CD0E74" w:rsidRDefault="00003F1A" w:rsidP="00AF2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0" w:type="auto"/>
            <w:vAlign w:val="center"/>
          </w:tcPr>
          <w:p w14:paraId="5420EB3B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CD0E74" w:rsidRPr="00CD0E74" w14:paraId="4B3E60D7" w14:textId="77777777" w:rsidTr="00E667D2">
        <w:trPr>
          <w:trHeight w:val="255"/>
        </w:trPr>
        <w:tc>
          <w:tcPr>
            <w:tcW w:w="0" w:type="auto"/>
            <w:gridSpan w:val="2"/>
            <w:vAlign w:val="center"/>
          </w:tcPr>
          <w:p w14:paraId="5AEC5B38" w14:textId="77777777" w:rsidR="00003F1A" w:rsidRPr="00CD0E74" w:rsidRDefault="00003F1A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38746A8E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6528A30C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14:paraId="6303FEEA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417" w:type="dxa"/>
            <w:gridSpan w:val="6"/>
            <w:vAlign w:val="center"/>
          </w:tcPr>
          <w:p w14:paraId="2B574501" w14:textId="66E5C49F" w:rsidR="00003F1A" w:rsidRPr="00CD0E74" w:rsidRDefault="00003F1A" w:rsidP="00AF2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Wykonanie i </w:t>
            </w:r>
            <w:r w:rsidR="00DE4A76" w:rsidRPr="00CD0E74">
              <w:rPr>
                <w:rFonts w:ascii="Times New Roman" w:hAnsi="Times New Roman"/>
                <w:sz w:val="16"/>
                <w:szCs w:val="16"/>
              </w:rPr>
              <w:t>zaliczenie projektu</w:t>
            </w:r>
          </w:p>
        </w:tc>
        <w:tc>
          <w:tcPr>
            <w:tcW w:w="0" w:type="auto"/>
            <w:vAlign w:val="center"/>
          </w:tcPr>
          <w:p w14:paraId="4DFF03B7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CD0E74" w:rsidRPr="00CD0E74" w14:paraId="5B0732B8" w14:textId="77777777" w:rsidTr="00E667D2">
        <w:trPr>
          <w:trHeight w:val="255"/>
        </w:trPr>
        <w:tc>
          <w:tcPr>
            <w:tcW w:w="0" w:type="auto"/>
            <w:gridSpan w:val="2"/>
            <w:vAlign w:val="center"/>
          </w:tcPr>
          <w:p w14:paraId="3315FE62" w14:textId="77777777" w:rsidR="00003F1A" w:rsidRPr="00CD0E74" w:rsidRDefault="00003F1A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  <w:vAlign w:val="center"/>
          </w:tcPr>
          <w:p w14:paraId="6DCCCD1E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E5D7BB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92070F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17" w:type="dxa"/>
            <w:gridSpan w:val="6"/>
            <w:vAlign w:val="center"/>
          </w:tcPr>
          <w:p w14:paraId="5D25BA64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6C7668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6BDAB842" w14:textId="77777777" w:rsidTr="00E667D2">
        <w:trPr>
          <w:trHeight w:val="279"/>
        </w:trPr>
        <w:tc>
          <w:tcPr>
            <w:tcW w:w="0" w:type="auto"/>
            <w:gridSpan w:val="2"/>
            <w:vAlign w:val="center"/>
          </w:tcPr>
          <w:p w14:paraId="3E31ACDD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12C162F8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14:paraId="1FFE7EEA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14:paraId="0157A10B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629" w:type="dxa"/>
            <w:gridSpan w:val="4"/>
            <w:vAlign w:val="center"/>
          </w:tcPr>
          <w:p w14:paraId="19C9C1CB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6C1C5552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1602288F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D0E74" w:rsidRPr="00CD0E74" w14:paraId="33420619" w14:textId="77777777" w:rsidTr="00E667D2">
        <w:tc>
          <w:tcPr>
            <w:tcW w:w="0" w:type="auto"/>
            <w:vAlign w:val="center"/>
          </w:tcPr>
          <w:p w14:paraId="40DBB2AA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4761F2CF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ACBAE1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48A0EBF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16" w:type="dxa"/>
            <w:gridSpan w:val="7"/>
            <w:vAlign w:val="center"/>
          </w:tcPr>
          <w:p w14:paraId="1F649A64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788" w:type="dxa"/>
            <w:gridSpan w:val="2"/>
            <w:vAlign w:val="center"/>
          </w:tcPr>
          <w:p w14:paraId="7183C278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66C8751F" w14:textId="77777777" w:rsidR="00003F1A" w:rsidRPr="00CD0E74" w:rsidRDefault="00003F1A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D0E74" w:rsidRPr="00CD0E74" w14:paraId="18483F64" w14:textId="77777777" w:rsidTr="00E667D2">
        <w:trPr>
          <w:trHeight w:val="255"/>
        </w:trPr>
        <w:tc>
          <w:tcPr>
            <w:tcW w:w="0" w:type="auto"/>
            <w:vMerge w:val="restart"/>
            <w:vAlign w:val="center"/>
          </w:tcPr>
          <w:p w14:paraId="06F0ACC6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20EA8A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3BD29C54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16" w:type="dxa"/>
            <w:gridSpan w:val="7"/>
          </w:tcPr>
          <w:p w14:paraId="19C42772" w14:textId="350CBF9E" w:rsidR="00E667D2" w:rsidRPr="00CD0E74" w:rsidRDefault="00E667D2" w:rsidP="00E66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Student posiada pogłębioną wiedzę na temat różnych sfer działalności przedsiębiorstwa.</w:t>
            </w:r>
          </w:p>
        </w:tc>
        <w:tc>
          <w:tcPr>
            <w:tcW w:w="1788" w:type="dxa"/>
            <w:gridSpan w:val="2"/>
            <w:vAlign w:val="center"/>
          </w:tcPr>
          <w:p w14:paraId="152A0D98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945" w:type="dxa"/>
            <w:vAlign w:val="center"/>
          </w:tcPr>
          <w:p w14:paraId="09583725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CD0E74" w:rsidRPr="00CD0E74" w14:paraId="1C3AB53C" w14:textId="77777777" w:rsidTr="00E667D2">
        <w:trPr>
          <w:trHeight w:val="255"/>
        </w:trPr>
        <w:tc>
          <w:tcPr>
            <w:tcW w:w="0" w:type="auto"/>
            <w:vMerge/>
            <w:vAlign w:val="center"/>
          </w:tcPr>
          <w:p w14:paraId="26B4949B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B5B767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16" w:type="dxa"/>
            <w:gridSpan w:val="7"/>
            <w:vAlign w:val="center"/>
          </w:tcPr>
          <w:p w14:paraId="6E49D3FD" w14:textId="74A934FC" w:rsidR="00E667D2" w:rsidRPr="00CD0E74" w:rsidRDefault="00E667D2" w:rsidP="00E66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Posiada zaawansowaną wiedzę na temat budowy sprawozdań finansowych.</w:t>
            </w:r>
          </w:p>
        </w:tc>
        <w:tc>
          <w:tcPr>
            <w:tcW w:w="1788" w:type="dxa"/>
            <w:gridSpan w:val="2"/>
            <w:vAlign w:val="center"/>
          </w:tcPr>
          <w:p w14:paraId="21568E91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945" w:type="dxa"/>
            <w:vAlign w:val="center"/>
          </w:tcPr>
          <w:p w14:paraId="10A81BAF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CD0E74" w:rsidRPr="00CD0E74" w14:paraId="74BAA775" w14:textId="77777777" w:rsidTr="00E667D2">
        <w:trPr>
          <w:trHeight w:val="255"/>
        </w:trPr>
        <w:tc>
          <w:tcPr>
            <w:tcW w:w="0" w:type="auto"/>
            <w:vMerge/>
            <w:vAlign w:val="center"/>
          </w:tcPr>
          <w:p w14:paraId="13477C2B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732808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16" w:type="dxa"/>
            <w:gridSpan w:val="7"/>
            <w:vAlign w:val="center"/>
          </w:tcPr>
          <w:p w14:paraId="34D38D67" w14:textId="53A25B54" w:rsidR="00E667D2" w:rsidRPr="00CD0E74" w:rsidRDefault="00E667D2" w:rsidP="00E66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Rozumie w stopniu pogłębionym  znaczenie analizy finansowej w procesie zarządzania przedsiębiorstwem.</w:t>
            </w:r>
          </w:p>
        </w:tc>
        <w:tc>
          <w:tcPr>
            <w:tcW w:w="1788" w:type="dxa"/>
            <w:gridSpan w:val="2"/>
            <w:vAlign w:val="center"/>
          </w:tcPr>
          <w:p w14:paraId="32E481BC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945" w:type="dxa"/>
          </w:tcPr>
          <w:p w14:paraId="0351D08F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CD0E74" w:rsidRPr="00CD0E74" w14:paraId="4CF25DA1" w14:textId="77777777" w:rsidTr="00E667D2">
        <w:trPr>
          <w:trHeight w:val="255"/>
        </w:trPr>
        <w:tc>
          <w:tcPr>
            <w:tcW w:w="0" w:type="auto"/>
            <w:vMerge/>
            <w:vAlign w:val="center"/>
          </w:tcPr>
          <w:p w14:paraId="37B72579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256801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16" w:type="dxa"/>
            <w:gridSpan w:val="7"/>
            <w:vAlign w:val="center"/>
          </w:tcPr>
          <w:p w14:paraId="1E13A80F" w14:textId="2572C550" w:rsidR="00E667D2" w:rsidRPr="00CD0E74" w:rsidRDefault="00E667D2" w:rsidP="00E66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Rozumie</w:t>
            </w:r>
            <w:r w:rsidRPr="00CD0E74">
              <w:t xml:space="preserve">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w stopniu pogłębionym  sens i sposoby przeprowadzania analizy finansowej.</w:t>
            </w:r>
          </w:p>
        </w:tc>
        <w:tc>
          <w:tcPr>
            <w:tcW w:w="1788" w:type="dxa"/>
            <w:gridSpan w:val="2"/>
            <w:vAlign w:val="center"/>
          </w:tcPr>
          <w:p w14:paraId="73231C0A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945" w:type="dxa"/>
          </w:tcPr>
          <w:p w14:paraId="24F7AE9C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CD0E74" w:rsidRPr="00CD0E74" w14:paraId="539D9C87" w14:textId="77777777" w:rsidTr="00E667D2">
        <w:trPr>
          <w:trHeight w:val="255"/>
        </w:trPr>
        <w:tc>
          <w:tcPr>
            <w:tcW w:w="0" w:type="auto"/>
            <w:vMerge w:val="restart"/>
            <w:vAlign w:val="center"/>
          </w:tcPr>
          <w:p w14:paraId="08FEC3DB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AC5E49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5FA9D30F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16" w:type="dxa"/>
            <w:gridSpan w:val="7"/>
          </w:tcPr>
          <w:p w14:paraId="1112DDAA" w14:textId="77777777" w:rsidR="00E667D2" w:rsidRPr="00CD0E74" w:rsidRDefault="00E667D2" w:rsidP="00E66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 interpretować wyniki analizy i zna metody budowy zintegrowanej analizy finansowej.</w:t>
            </w:r>
          </w:p>
        </w:tc>
        <w:tc>
          <w:tcPr>
            <w:tcW w:w="1788" w:type="dxa"/>
            <w:gridSpan w:val="2"/>
            <w:vAlign w:val="center"/>
          </w:tcPr>
          <w:p w14:paraId="1BCE75DD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945" w:type="dxa"/>
            <w:vAlign w:val="center"/>
          </w:tcPr>
          <w:p w14:paraId="5A8C4E1D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CD0E74" w:rsidRPr="00CD0E74" w14:paraId="03B14340" w14:textId="77777777" w:rsidTr="00E667D2">
        <w:trPr>
          <w:trHeight w:val="255"/>
        </w:trPr>
        <w:tc>
          <w:tcPr>
            <w:tcW w:w="0" w:type="auto"/>
            <w:vMerge/>
            <w:vAlign w:val="center"/>
          </w:tcPr>
          <w:p w14:paraId="608AD9C2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D0C4D6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16" w:type="dxa"/>
            <w:gridSpan w:val="7"/>
          </w:tcPr>
          <w:p w14:paraId="691C2C04" w14:textId="77777777" w:rsidR="00E667D2" w:rsidRPr="00CD0E74" w:rsidRDefault="00E667D2" w:rsidP="00E66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Potrafi, na podstawie wyników analizy finansowej, zaplanować zmiany wpływające na poprawę kondycji finansowej.</w:t>
            </w:r>
          </w:p>
        </w:tc>
        <w:tc>
          <w:tcPr>
            <w:tcW w:w="1788" w:type="dxa"/>
            <w:gridSpan w:val="2"/>
            <w:vAlign w:val="center"/>
          </w:tcPr>
          <w:p w14:paraId="78D19354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945" w:type="dxa"/>
            <w:vAlign w:val="center"/>
          </w:tcPr>
          <w:p w14:paraId="1B0E03B7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CD0E74" w:rsidRPr="00CD0E74" w14:paraId="29145BB8" w14:textId="77777777" w:rsidTr="00E667D2">
        <w:trPr>
          <w:trHeight w:val="255"/>
        </w:trPr>
        <w:tc>
          <w:tcPr>
            <w:tcW w:w="0" w:type="auto"/>
            <w:vMerge/>
            <w:vAlign w:val="center"/>
          </w:tcPr>
          <w:p w14:paraId="426D9177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726A4F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16" w:type="dxa"/>
            <w:gridSpan w:val="7"/>
          </w:tcPr>
          <w:p w14:paraId="406517A4" w14:textId="77777777" w:rsidR="00E667D2" w:rsidRPr="00CD0E74" w:rsidRDefault="00E667D2" w:rsidP="00E66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przeprowadzić analizę finansową przedsiębiorstwa.</w:t>
            </w:r>
          </w:p>
        </w:tc>
        <w:tc>
          <w:tcPr>
            <w:tcW w:w="1788" w:type="dxa"/>
            <w:gridSpan w:val="2"/>
            <w:vAlign w:val="center"/>
          </w:tcPr>
          <w:p w14:paraId="0148B83D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945" w:type="dxa"/>
            <w:vAlign w:val="center"/>
          </w:tcPr>
          <w:p w14:paraId="5DD0A9F1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CD0E74" w:rsidRPr="00CD0E74" w14:paraId="5B38894E" w14:textId="77777777" w:rsidTr="00E667D2">
        <w:trPr>
          <w:trHeight w:val="255"/>
        </w:trPr>
        <w:tc>
          <w:tcPr>
            <w:tcW w:w="0" w:type="auto"/>
            <w:vMerge/>
            <w:vAlign w:val="center"/>
          </w:tcPr>
          <w:p w14:paraId="0D0F66A2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E0FE97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16" w:type="dxa"/>
            <w:gridSpan w:val="7"/>
          </w:tcPr>
          <w:p w14:paraId="2C93A100" w14:textId="77777777" w:rsidR="00E667D2" w:rsidRPr="00CD0E74" w:rsidRDefault="00E667D2" w:rsidP="00E66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dokonać oceny finansowej różnych sfer działalności przedsiębiorstwa.</w:t>
            </w:r>
          </w:p>
        </w:tc>
        <w:tc>
          <w:tcPr>
            <w:tcW w:w="1788" w:type="dxa"/>
            <w:gridSpan w:val="2"/>
            <w:vAlign w:val="center"/>
          </w:tcPr>
          <w:p w14:paraId="3694550B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945" w:type="dxa"/>
            <w:vAlign w:val="center"/>
          </w:tcPr>
          <w:p w14:paraId="738F4AE1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CD0E74" w:rsidRPr="00CD0E74" w14:paraId="4215D859" w14:textId="77777777" w:rsidTr="00E667D2">
        <w:trPr>
          <w:trHeight w:val="255"/>
        </w:trPr>
        <w:tc>
          <w:tcPr>
            <w:tcW w:w="0" w:type="auto"/>
            <w:vMerge w:val="restart"/>
            <w:vAlign w:val="center"/>
          </w:tcPr>
          <w:p w14:paraId="22F86103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AE643E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16486230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16" w:type="dxa"/>
            <w:gridSpan w:val="7"/>
          </w:tcPr>
          <w:p w14:paraId="71EB7FBC" w14:textId="77777777" w:rsidR="00E667D2" w:rsidRPr="00CD0E74" w:rsidRDefault="00E667D2" w:rsidP="00E66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Rozumie sens analiz finansowych w przedsiębiorstwie.</w:t>
            </w:r>
          </w:p>
        </w:tc>
        <w:tc>
          <w:tcPr>
            <w:tcW w:w="1788" w:type="dxa"/>
            <w:gridSpan w:val="2"/>
            <w:vAlign w:val="center"/>
          </w:tcPr>
          <w:p w14:paraId="72904741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945" w:type="dxa"/>
            <w:vAlign w:val="center"/>
          </w:tcPr>
          <w:p w14:paraId="240A817A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CD0E74" w:rsidRPr="00CD0E74" w14:paraId="31523F74" w14:textId="77777777" w:rsidTr="00E667D2">
        <w:trPr>
          <w:trHeight w:val="255"/>
        </w:trPr>
        <w:tc>
          <w:tcPr>
            <w:tcW w:w="0" w:type="auto"/>
            <w:vMerge/>
            <w:vAlign w:val="center"/>
          </w:tcPr>
          <w:p w14:paraId="5B199C8E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97E5B5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16" w:type="dxa"/>
            <w:gridSpan w:val="7"/>
          </w:tcPr>
          <w:p w14:paraId="5E53F65E" w14:textId="77777777" w:rsidR="00E667D2" w:rsidRPr="00CD0E74" w:rsidRDefault="00E667D2" w:rsidP="00E667D2">
            <w:r w:rsidRPr="00CD0E74">
              <w:rPr>
                <w:rFonts w:ascii="Times New Roman" w:hAnsi="Times New Roman"/>
                <w:sz w:val="16"/>
                <w:szCs w:val="16"/>
              </w:rPr>
              <w:t>Dostrzega konieczność uwzględniania i właściwej oceny kondycji finansowej działalności gospodarczej.</w:t>
            </w:r>
          </w:p>
        </w:tc>
        <w:tc>
          <w:tcPr>
            <w:tcW w:w="1788" w:type="dxa"/>
            <w:gridSpan w:val="2"/>
            <w:vAlign w:val="center"/>
          </w:tcPr>
          <w:p w14:paraId="561F5508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945" w:type="dxa"/>
            <w:vAlign w:val="center"/>
          </w:tcPr>
          <w:p w14:paraId="0B0DF3E5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E667D2" w:rsidRPr="00CD0E74" w14:paraId="0FF802C6" w14:textId="77777777" w:rsidTr="00E667D2">
        <w:trPr>
          <w:trHeight w:val="255"/>
        </w:trPr>
        <w:tc>
          <w:tcPr>
            <w:tcW w:w="0" w:type="auto"/>
            <w:vMerge/>
            <w:vAlign w:val="center"/>
          </w:tcPr>
          <w:p w14:paraId="3B5925E0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0EC8F5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16" w:type="dxa"/>
            <w:gridSpan w:val="7"/>
          </w:tcPr>
          <w:p w14:paraId="60403CE3" w14:textId="77777777" w:rsidR="00E667D2" w:rsidRPr="00CD0E74" w:rsidRDefault="00E667D2" w:rsidP="00E667D2">
            <w:r w:rsidRPr="00CD0E74">
              <w:rPr>
                <w:rFonts w:ascii="Times New Roman" w:hAnsi="Times New Roman"/>
                <w:sz w:val="16"/>
                <w:szCs w:val="16"/>
              </w:rPr>
              <w:t>Rozumie cele działalności gospodarczej.</w:t>
            </w:r>
          </w:p>
        </w:tc>
        <w:tc>
          <w:tcPr>
            <w:tcW w:w="1788" w:type="dxa"/>
            <w:gridSpan w:val="2"/>
            <w:vAlign w:val="center"/>
          </w:tcPr>
          <w:p w14:paraId="1B6CC129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945" w:type="dxa"/>
            <w:vAlign w:val="center"/>
          </w:tcPr>
          <w:p w14:paraId="363AFC90" w14:textId="77777777" w:rsidR="00E667D2" w:rsidRPr="00CD0E74" w:rsidRDefault="00E667D2" w:rsidP="00E66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</w:tbl>
    <w:p w14:paraId="388F0CF8" w14:textId="77777777" w:rsidR="00003F1A" w:rsidRPr="00CD0E74" w:rsidRDefault="00003F1A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F151EB" w14:textId="77777777" w:rsidR="00003F1A" w:rsidRPr="00CD0E74" w:rsidRDefault="00003F1A" w:rsidP="00003F1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br w:type="page"/>
      </w:r>
    </w:p>
    <w:p w14:paraId="5EE09DAE" w14:textId="77777777" w:rsidR="00003F1A" w:rsidRPr="00CD0E74" w:rsidRDefault="00003F1A" w:rsidP="00003F1A">
      <w:pPr>
        <w:spacing w:after="0" w:line="240" w:lineRule="auto"/>
        <w:jc w:val="center"/>
        <w:rPr>
          <w:rFonts w:ascii="Times New Roman" w:hAnsi="Times New Roman"/>
          <w:b/>
        </w:rPr>
      </w:pPr>
      <w:r w:rsidRPr="00CD0E74">
        <w:rPr>
          <w:rFonts w:ascii="Times New Roman" w:hAnsi="Times New Roman"/>
          <w:b/>
        </w:rPr>
        <w:lastRenderedPageBreak/>
        <w:t>Treści kształcenia</w:t>
      </w:r>
    </w:p>
    <w:p w14:paraId="6A0DF8F8" w14:textId="77777777" w:rsidR="00003F1A" w:rsidRPr="00CD0E74" w:rsidRDefault="00003F1A" w:rsidP="00003F1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138"/>
      </w:tblGrid>
      <w:tr w:rsidR="00CD0E74" w:rsidRPr="00CD0E74" w14:paraId="597FC4EF" w14:textId="77777777" w:rsidTr="00F97E1E">
        <w:tc>
          <w:tcPr>
            <w:tcW w:w="1924" w:type="dxa"/>
          </w:tcPr>
          <w:p w14:paraId="2920AAB8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767F01" w14:textId="3C51CC8A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BC1369D" w14:textId="10D87112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0930241C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FD2BA3" w14:textId="16E5E9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5E647C64" w14:textId="77777777" w:rsidTr="00225990">
        <w:tc>
          <w:tcPr>
            <w:tcW w:w="1924" w:type="dxa"/>
          </w:tcPr>
          <w:p w14:paraId="64DB2818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153D5A" w14:textId="322587E5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0ADF77D2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35A4F17E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5A39B3" w14:textId="469DFAA2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CD0E74" w:rsidRPr="00CD0E74" w14:paraId="5B0CD578" w14:textId="77777777" w:rsidTr="00BD1E89">
        <w:tc>
          <w:tcPr>
            <w:tcW w:w="9062" w:type="dxa"/>
            <w:gridSpan w:val="2"/>
          </w:tcPr>
          <w:p w14:paraId="19E84A04" w14:textId="77777777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6C3C43" w14:textId="77777777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62CAD9A" w14:textId="73B91794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2B44" w:rsidRPr="00CD0E74" w14:paraId="42825C1E" w14:textId="77777777" w:rsidTr="003F2B44">
        <w:trPr>
          <w:trHeight w:val="3197"/>
        </w:trPr>
        <w:tc>
          <w:tcPr>
            <w:tcW w:w="9062" w:type="dxa"/>
            <w:gridSpan w:val="2"/>
          </w:tcPr>
          <w:p w14:paraId="114E455E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Pojęcie, rodzaje i funkcje analizy finansowej.</w:t>
            </w:r>
          </w:p>
          <w:p w14:paraId="02C7F2C1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Źródła informacji wykorzystywane w analizie. </w:t>
            </w:r>
          </w:p>
          <w:p w14:paraId="4BB89427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Wstępna analiza sprawozdań finansowych – bilansu, rachunku zysków i strat, informacji dodatkowej, rachunku środków pieniężnych, zestawienia zmian w kapitale własnym.</w:t>
            </w:r>
          </w:p>
          <w:p w14:paraId="0318854C" w14:textId="7320040B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Ocena kondycji finansowej na podstawie analizy wskaźnikowej – wskaźniki: płynności i aktywności.</w:t>
            </w:r>
          </w:p>
          <w:p w14:paraId="5EBE7904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Ocena kondycji finansowej na podstawie analizy wskaźnikowej – wskaźniki: stopnia zadłużenia, możliwości obsługi długu.</w:t>
            </w:r>
          </w:p>
          <w:p w14:paraId="4C358870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Ocena kondycji finansowej na podstawie analizy wskaźnikowej – wskaźniki: rentowności i zyskowności.</w:t>
            </w:r>
          </w:p>
          <w:p w14:paraId="3CC01671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Ocena wartości rynkowej akcji i kapitału.</w:t>
            </w:r>
          </w:p>
          <w:p w14:paraId="3029BA27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piramidalna.</w:t>
            </w:r>
          </w:p>
          <w:p w14:paraId="4BD7407C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Metody analizy finansowej.</w:t>
            </w:r>
          </w:p>
          <w:p w14:paraId="1BD1B87B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Systemy i sposoby oceny pogarszającej się sytuacji finansowej jednostki gospodarczej – systemy wczesnego ostrzegania, analiza dyskryminacyjna.</w:t>
            </w:r>
          </w:p>
          <w:p w14:paraId="62D28D44" w14:textId="579EFB95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Wnioski z analizy finansowej dotyczące przyszłej działalności jednostki. </w:t>
            </w:r>
          </w:p>
        </w:tc>
      </w:tr>
    </w:tbl>
    <w:p w14:paraId="5A5849EF" w14:textId="77777777" w:rsidR="00003F1A" w:rsidRPr="00CD0E74" w:rsidRDefault="00003F1A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194C11" w14:textId="77777777" w:rsidR="00003F1A" w:rsidRPr="00CD0E74" w:rsidRDefault="00003F1A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CD0E74" w:rsidRPr="00CD0E74" w14:paraId="2D7204CB" w14:textId="77777777" w:rsidTr="00982845">
        <w:trPr>
          <w:jc w:val="center"/>
        </w:trPr>
        <w:tc>
          <w:tcPr>
            <w:tcW w:w="1929" w:type="dxa"/>
          </w:tcPr>
          <w:p w14:paraId="743A6731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DE6C0A" w14:textId="24B94FE2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CEFBC24" w14:textId="13F34658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09154AB1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CBEDE3" w14:textId="10DF1244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1AA1DACD" w14:textId="77777777" w:rsidTr="0065653B">
        <w:trPr>
          <w:jc w:val="center"/>
        </w:trPr>
        <w:tc>
          <w:tcPr>
            <w:tcW w:w="1929" w:type="dxa"/>
          </w:tcPr>
          <w:p w14:paraId="0A7576BF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7CD6A" w14:textId="1A3BFD69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6DE03FE9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1297CCC3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707769" w14:textId="57592972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Ćwiczenia tablicowe</w:t>
            </w:r>
          </w:p>
        </w:tc>
      </w:tr>
      <w:tr w:rsidR="00CD0E74" w:rsidRPr="00CD0E74" w14:paraId="3F05E348" w14:textId="77777777" w:rsidTr="00BA0E7A">
        <w:trPr>
          <w:jc w:val="center"/>
        </w:trPr>
        <w:tc>
          <w:tcPr>
            <w:tcW w:w="9062" w:type="dxa"/>
            <w:gridSpan w:val="2"/>
          </w:tcPr>
          <w:p w14:paraId="11070E8A" w14:textId="77777777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C58325" w14:textId="77777777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C3DEEFC" w14:textId="7E887FC5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2B44" w:rsidRPr="00CD0E74" w14:paraId="4C9ADCA0" w14:textId="77777777" w:rsidTr="003F2B44">
        <w:trPr>
          <w:trHeight w:val="2784"/>
          <w:jc w:val="center"/>
        </w:trPr>
        <w:tc>
          <w:tcPr>
            <w:tcW w:w="9062" w:type="dxa"/>
            <w:gridSpan w:val="2"/>
          </w:tcPr>
          <w:p w14:paraId="48CF2F87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Tworzenie sprawozdań finansowych.</w:t>
            </w:r>
          </w:p>
          <w:p w14:paraId="4F5F28C8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wstępna bilansu.</w:t>
            </w:r>
          </w:p>
          <w:p w14:paraId="10AC593A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wstępna RZIS i CF.</w:t>
            </w:r>
          </w:p>
          <w:p w14:paraId="3EE7AE02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wskaźnikowa - płynność i aktywność.</w:t>
            </w:r>
          </w:p>
          <w:p w14:paraId="590B5572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Analiza wskaźnikowa – zadłużenie. </w:t>
            </w:r>
          </w:p>
          <w:p w14:paraId="22D9E4A3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Analiza wskaźnikowa - rentowność i zyskowność. </w:t>
            </w:r>
          </w:p>
          <w:p w14:paraId="1C24FC1C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wskaźnikowa- ocena wartości rynkowej akcji i kapitału.</w:t>
            </w:r>
          </w:p>
          <w:p w14:paraId="51E88F2B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wskaźnikowa - całościowe ujęcie wraz z wyciąganiem wniosków.</w:t>
            </w:r>
          </w:p>
          <w:p w14:paraId="61C94C05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Piramida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Du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Ponta.</w:t>
            </w:r>
          </w:p>
          <w:p w14:paraId="02764F23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Metody analizy finansowej.</w:t>
            </w:r>
          </w:p>
          <w:p w14:paraId="0FC693BC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Modele predykcji bankructwa.</w:t>
            </w:r>
          </w:p>
          <w:p w14:paraId="29A8D25C" w14:textId="501E589B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Wnioski z analizy finansowej dotyczące przyszłej działalności jednostki.</w:t>
            </w:r>
          </w:p>
        </w:tc>
      </w:tr>
    </w:tbl>
    <w:p w14:paraId="48207C28" w14:textId="6C1A8E7D" w:rsidR="00003F1A" w:rsidRPr="00CD0E74" w:rsidRDefault="00003F1A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D94B3E" w14:textId="182870DA" w:rsidR="00F17320" w:rsidRPr="00CD0E74" w:rsidRDefault="00F17320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7E212D" w14:textId="1BCBAE37" w:rsidR="00F17320" w:rsidRPr="00CD0E74" w:rsidRDefault="00F17320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E738E9" w14:textId="147F470C" w:rsidR="00F17320" w:rsidRPr="00CD0E74" w:rsidRDefault="00F17320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D54955" w14:textId="1E6B4801" w:rsidR="00F17320" w:rsidRPr="00CD0E74" w:rsidRDefault="00F17320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B6073D" w14:textId="26405D78" w:rsidR="00F17320" w:rsidRPr="00CD0E74" w:rsidRDefault="00F17320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4E81D0" w14:textId="74D6CB65" w:rsidR="00F17320" w:rsidRPr="00CD0E74" w:rsidRDefault="00F17320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45E2CA" w14:textId="671A5E62" w:rsidR="00F17320" w:rsidRPr="00CD0E74" w:rsidRDefault="00F17320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A3D14E" w14:textId="1CA19945" w:rsidR="00F17320" w:rsidRPr="00CD0E74" w:rsidRDefault="00F17320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81B053" w14:textId="50564C33" w:rsidR="00F17320" w:rsidRPr="00CD0E74" w:rsidRDefault="00F17320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B617AC" w14:textId="77777777" w:rsidR="00F17320" w:rsidRPr="00CD0E74" w:rsidRDefault="00F17320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47F515" w14:textId="77777777" w:rsidR="00003F1A" w:rsidRPr="00CD0E74" w:rsidRDefault="00003F1A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7139"/>
      </w:tblGrid>
      <w:tr w:rsidR="00CD0E74" w:rsidRPr="00CD0E74" w14:paraId="781F3975" w14:textId="77777777" w:rsidTr="00D8766A">
        <w:tc>
          <w:tcPr>
            <w:tcW w:w="1923" w:type="dxa"/>
          </w:tcPr>
          <w:p w14:paraId="2EC16ABE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354592" w14:textId="2FBADD1D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FB848C4" w14:textId="6694956C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9" w:type="dxa"/>
          </w:tcPr>
          <w:p w14:paraId="0A1DE14C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AE2071" w14:textId="3758CEB1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61466D17" w14:textId="77777777" w:rsidTr="00454DB1">
        <w:tc>
          <w:tcPr>
            <w:tcW w:w="1923" w:type="dxa"/>
          </w:tcPr>
          <w:p w14:paraId="7B232D5D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91E558" w14:textId="42CE3063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8183C15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9" w:type="dxa"/>
          </w:tcPr>
          <w:p w14:paraId="59699346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63948B" w14:textId="3689A41C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Studia przypadków</w:t>
            </w:r>
          </w:p>
        </w:tc>
      </w:tr>
      <w:tr w:rsidR="00CD0E74" w:rsidRPr="00CD0E74" w14:paraId="7CB6CFD7" w14:textId="77777777" w:rsidTr="007935ED">
        <w:tc>
          <w:tcPr>
            <w:tcW w:w="9062" w:type="dxa"/>
            <w:gridSpan w:val="2"/>
          </w:tcPr>
          <w:p w14:paraId="7F3B5159" w14:textId="77777777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ACD1D9" w14:textId="77777777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F9B87D5" w14:textId="007577DB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2B44" w:rsidRPr="00CD0E74" w14:paraId="2F7D0977" w14:textId="77777777" w:rsidTr="003F2B44">
        <w:trPr>
          <w:trHeight w:val="2679"/>
        </w:trPr>
        <w:tc>
          <w:tcPr>
            <w:tcW w:w="9062" w:type="dxa"/>
            <w:gridSpan w:val="2"/>
          </w:tcPr>
          <w:p w14:paraId="1D01BECD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Tworzenie sprawozdań finansowych.</w:t>
            </w:r>
          </w:p>
          <w:p w14:paraId="67018820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wstępna bilansu.</w:t>
            </w:r>
          </w:p>
          <w:p w14:paraId="40D022AB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wstępna RZIS i CF.</w:t>
            </w:r>
          </w:p>
          <w:p w14:paraId="0BCEDB4E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wskaźnikowa - płynność i aktywność.</w:t>
            </w:r>
          </w:p>
          <w:p w14:paraId="19C0095E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Analiza wskaźnikowa – zadłużenie. </w:t>
            </w:r>
          </w:p>
          <w:p w14:paraId="7734204E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Analiza wskaźnikowa - rentowność i zyskowność. </w:t>
            </w:r>
          </w:p>
          <w:p w14:paraId="25C84347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wskaźnikowa- ocena wartości rynkowej akcji i kapitału.</w:t>
            </w:r>
          </w:p>
          <w:p w14:paraId="0EC9C6D9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Analiza piramidalna. </w:t>
            </w:r>
          </w:p>
          <w:p w14:paraId="6DDE3451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Metody analizy finansowej.</w:t>
            </w:r>
          </w:p>
          <w:p w14:paraId="0089FE31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podstawień łańcuchowych do wskaźnika ROE.</w:t>
            </w:r>
          </w:p>
          <w:p w14:paraId="48E94D88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Modele predykcji bankructwa. </w:t>
            </w:r>
          </w:p>
          <w:p w14:paraId="46185B8D" w14:textId="395028EF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Wnioski z analizy finansowej dotyczące przyszłej działalności jednostki.</w:t>
            </w:r>
          </w:p>
        </w:tc>
      </w:tr>
    </w:tbl>
    <w:p w14:paraId="5A02566F" w14:textId="77777777" w:rsidR="00003F1A" w:rsidRPr="00CD0E74" w:rsidRDefault="00003F1A" w:rsidP="00003F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BCC818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podstawowa:</w:t>
      </w:r>
    </w:p>
    <w:p w14:paraId="0754E98F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92"/>
      </w:tblGrid>
      <w:tr w:rsidR="00CD0E74" w:rsidRPr="00CD0E74" w14:paraId="227E93C9" w14:textId="77777777" w:rsidTr="00BE3601">
        <w:tc>
          <w:tcPr>
            <w:tcW w:w="675" w:type="dxa"/>
          </w:tcPr>
          <w:p w14:paraId="5F90C633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vAlign w:val="bottom"/>
          </w:tcPr>
          <w:p w14:paraId="501075A8" w14:textId="77777777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Bednarski L., Analiza finansowa w przedsiębiorstwie, PWE, Warszawa 2007.</w:t>
            </w:r>
          </w:p>
        </w:tc>
      </w:tr>
      <w:tr w:rsidR="00CD0E74" w:rsidRPr="00CD0E74" w14:paraId="59FEEB32" w14:textId="77777777" w:rsidTr="00BE3601">
        <w:tc>
          <w:tcPr>
            <w:tcW w:w="675" w:type="dxa"/>
          </w:tcPr>
          <w:p w14:paraId="6CF8531E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vAlign w:val="bottom"/>
          </w:tcPr>
          <w:p w14:paraId="0D99A295" w14:textId="1CA7C7F3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86837140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Prusak B. [et.al.], Analiza finansowa przedsiębiorstwa,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, Warszawa 202</w:t>
            </w:r>
            <w:bookmarkEnd w:id="4"/>
            <w:r w:rsidR="00E667D2" w:rsidRPr="00CD0E74">
              <w:rPr>
                <w:rFonts w:ascii="Times New Roman" w:hAnsi="Times New Roman"/>
                <w:sz w:val="20"/>
                <w:szCs w:val="20"/>
              </w:rPr>
              <w:t>1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2774" w:rsidRPr="00CD0E74" w14:paraId="1551D596" w14:textId="77777777" w:rsidTr="00BE3601">
        <w:tc>
          <w:tcPr>
            <w:tcW w:w="675" w:type="dxa"/>
          </w:tcPr>
          <w:p w14:paraId="2391B86E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vAlign w:val="bottom"/>
          </w:tcPr>
          <w:p w14:paraId="285D1094" w14:textId="451F3F13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Gabrusewicz W., Analiza finansowa przedsiębiorstwa. Teoria i zastosowanie,</w:t>
            </w:r>
            <w:r w:rsidRPr="00CD0E74">
              <w:rPr>
                <w:sz w:val="20"/>
                <w:szCs w:val="20"/>
              </w:rPr>
              <w:t xml:space="preserve"> 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>PWE Warszawa 201</w:t>
            </w:r>
            <w:r w:rsidR="00E667D2" w:rsidRPr="00CD0E7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</w:tr>
    </w:tbl>
    <w:p w14:paraId="7F7B8A78" w14:textId="77777777" w:rsidR="00A22774" w:rsidRPr="00CD0E74" w:rsidRDefault="00A22774" w:rsidP="00A227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7C1987" w14:textId="77777777" w:rsidR="00A22774" w:rsidRPr="00CD0E74" w:rsidRDefault="00A22774" w:rsidP="00A227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EC144D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uzupełniająca:</w:t>
      </w:r>
    </w:p>
    <w:p w14:paraId="0BD3BA06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D0E74" w:rsidRPr="00CD0E74" w14:paraId="1E4A23F0" w14:textId="77777777" w:rsidTr="00BE3601">
        <w:tc>
          <w:tcPr>
            <w:tcW w:w="668" w:type="dxa"/>
          </w:tcPr>
          <w:p w14:paraId="549428CF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52EE629E" w14:textId="77777777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Wilimowska Z., Wilimowski M., Sztuka zarządzania finansami,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OPO, Bydgoszcz 2001.</w:t>
            </w:r>
          </w:p>
        </w:tc>
      </w:tr>
      <w:tr w:rsidR="00CD0E74" w:rsidRPr="00CD0E74" w14:paraId="0F99D118" w14:textId="77777777" w:rsidTr="00BE3601">
        <w:tc>
          <w:tcPr>
            <w:tcW w:w="668" w:type="dxa"/>
          </w:tcPr>
          <w:p w14:paraId="1D516E2E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57FC92D5" w14:textId="77777777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 Nowak E., Analiza sprawozdań finansowych, PWE, Warszawa 2016.</w:t>
            </w:r>
          </w:p>
        </w:tc>
      </w:tr>
      <w:tr w:rsidR="00A22774" w:rsidRPr="00CD0E74" w14:paraId="0BADDCC4" w14:textId="77777777" w:rsidTr="00BE3601">
        <w:tc>
          <w:tcPr>
            <w:tcW w:w="668" w:type="dxa"/>
          </w:tcPr>
          <w:p w14:paraId="1AF745C9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1B3CEF1D" w14:textId="2E482118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Jerzemowska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M., Analiza ekonomiczna w przedsiębiorstwie, PWE Warszawa 2018.</w:t>
            </w:r>
          </w:p>
        </w:tc>
      </w:tr>
    </w:tbl>
    <w:p w14:paraId="2D89170E" w14:textId="5913B069" w:rsidR="00F17320" w:rsidRPr="00CD0E74" w:rsidRDefault="00F17320" w:rsidP="00003F1A"/>
    <w:p w14:paraId="63638E73" w14:textId="77777777" w:rsidR="00F17320" w:rsidRPr="00CD0E74" w:rsidRDefault="00F17320">
      <w:pPr>
        <w:spacing w:after="160" w:line="259" w:lineRule="auto"/>
      </w:pPr>
      <w:r w:rsidRPr="00CD0E74">
        <w:br w:type="page"/>
      </w:r>
    </w:p>
    <w:p w14:paraId="16FE4951" w14:textId="77777777" w:rsidR="007C64C6" w:rsidRPr="00CD0E74" w:rsidRDefault="007C64C6" w:rsidP="007C64C6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8A58191" w14:textId="77777777" w:rsidR="00F17320" w:rsidRPr="00CD0E74" w:rsidRDefault="00F17320" w:rsidP="00F173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0687BC8" w14:textId="77777777" w:rsidR="00F17320" w:rsidRPr="00CD0E74" w:rsidRDefault="00F17320" w:rsidP="00F173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36174E9" w14:textId="59F0334C" w:rsidR="00F17320" w:rsidRPr="00CD0E74" w:rsidRDefault="00F17320" w:rsidP="00F173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Opis modułu kształcenia</w:t>
      </w:r>
    </w:p>
    <w:p w14:paraId="6EECC3B2" w14:textId="77777777" w:rsidR="00F17320" w:rsidRPr="00CD0E74" w:rsidRDefault="00F17320" w:rsidP="00F1732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375"/>
        <w:gridCol w:w="375"/>
        <w:gridCol w:w="963"/>
        <w:gridCol w:w="874"/>
        <w:gridCol w:w="296"/>
        <w:gridCol w:w="963"/>
        <w:gridCol w:w="1008"/>
        <w:gridCol w:w="646"/>
        <w:gridCol w:w="646"/>
        <w:gridCol w:w="496"/>
        <w:gridCol w:w="945"/>
      </w:tblGrid>
      <w:tr w:rsidR="00CD0E74" w:rsidRPr="002E0339" w14:paraId="549A0A3E" w14:textId="77777777" w:rsidTr="00F17320">
        <w:trPr>
          <w:trHeight w:val="501"/>
        </w:trPr>
        <w:tc>
          <w:tcPr>
            <w:tcW w:w="2771" w:type="dxa"/>
            <w:gridSpan w:val="4"/>
            <w:vAlign w:val="center"/>
          </w:tcPr>
          <w:p w14:paraId="416035FB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5"/>
            <w:vAlign w:val="center"/>
          </w:tcPr>
          <w:p w14:paraId="2303C643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Rynek finansowy I</w:t>
            </w:r>
          </w:p>
        </w:tc>
        <w:tc>
          <w:tcPr>
            <w:tcW w:w="0" w:type="auto"/>
            <w:gridSpan w:val="3"/>
            <w:vAlign w:val="center"/>
          </w:tcPr>
          <w:p w14:paraId="62D9B747" w14:textId="30E6BAE2" w:rsidR="00F17320" w:rsidRPr="00CD0E74" w:rsidRDefault="002E0339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55590ECF" w14:textId="5611B8C9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D0E74" w:rsidRPr="00CD0E74" w14:paraId="59397E2D" w14:textId="77777777" w:rsidTr="00F17320">
        <w:trPr>
          <w:trHeight w:val="210"/>
        </w:trPr>
        <w:tc>
          <w:tcPr>
            <w:tcW w:w="2771" w:type="dxa"/>
            <w:gridSpan w:val="4"/>
            <w:vAlign w:val="center"/>
          </w:tcPr>
          <w:p w14:paraId="3487CDB5" w14:textId="77777777" w:rsidR="00F17320" w:rsidRPr="00CD0E74" w:rsidRDefault="00F17320" w:rsidP="00B5778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0"/>
            <w:vAlign w:val="center"/>
          </w:tcPr>
          <w:p w14:paraId="58EB62C8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D0E74" w:rsidRPr="00CD0E74" w14:paraId="5C1681EF" w14:textId="77777777" w:rsidTr="00F17320">
        <w:trPr>
          <w:trHeight w:val="210"/>
        </w:trPr>
        <w:tc>
          <w:tcPr>
            <w:tcW w:w="2771" w:type="dxa"/>
            <w:gridSpan w:val="4"/>
            <w:vAlign w:val="center"/>
          </w:tcPr>
          <w:p w14:paraId="0DAA774B" w14:textId="77777777" w:rsidR="00F17320" w:rsidRPr="00CD0E74" w:rsidRDefault="00F17320" w:rsidP="00B5778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0"/>
            <w:vAlign w:val="center"/>
          </w:tcPr>
          <w:p w14:paraId="5FAF1DC9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D0E74" w:rsidRPr="00CD0E74" w14:paraId="13B1F51A" w14:textId="77777777" w:rsidTr="00F17320">
        <w:trPr>
          <w:trHeight w:val="210"/>
        </w:trPr>
        <w:tc>
          <w:tcPr>
            <w:tcW w:w="2771" w:type="dxa"/>
            <w:gridSpan w:val="4"/>
            <w:vAlign w:val="center"/>
          </w:tcPr>
          <w:p w14:paraId="66838676" w14:textId="77777777" w:rsidR="00F17320" w:rsidRPr="00CD0E74" w:rsidRDefault="00F17320" w:rsidP="00B5778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0"/>
            <w:vAlign w:val="center"/>
          </w:tcPr>
          <w:p w14:paraId="5ECA587F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D0E74" w:rsidRPr="00CD0E74" w14:paraId="35E936E3" w14:textId="77777777" w:rsidTr="00F17320">
        <w:trPr>
          <w:trHeight w:val="210"/>
        </w:trPr>
        <w:tc>
          <w:tcPr>
            <w:tcW w:w="2771" w:type="dxa"/>
            <w:gridSpan w:val="4"/>
            <w:vAlign w:val="center"/>
          </w:tcPr>
          <w:p w14:paraId="2D14AEAD" w14:textId="77777777" w:rsidR="00F17320" w:rsidRPr="00CD0E74" w:rsidRDefault="00F17320" w:rsidP="00B5778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0"/>
            <w:vAlign w:val="center"/>
          </w:tcPr>
          <w:p w14:paraId="0D7E0096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D0E74" w:rsidRPr="00CD0E74" w14:paraId="1B862993" w14:textId="77777777" w:rsidTr="00F17320">
        <w:trPr>
          <w:trHeight w:val="210"/>
        </w:trPr>
        <w:tc>
          <w:tcPr>
            <w:tcW w:w="2771" w:type="dxa"/>
            <w:gridSpan w:val="4"/>
            <w:vAlign w:val="center"/>
          </w:tcPr>
          <w:p w14:paraId="4EEB6560" w14:textId="77777777" w:rsidR="00F17320" w:rsidRPr="00CD0E74" w:rsidRDefault="00F17320" w:rsidP="00B5778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0"/>
            <w:vAlign w:val="center"/>
          </w:tcPr>
          <w:p w14:paraId="379CF595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D0E74" w:rsidRPr="00CD0E74" w14:paraId="1D6F57D9" w14:textId="77777777" w:rsidTr="00F17320">
        <w:trPr>
          <w:trHeight w:val="210"/>
        </w:trPr>
        <w:tc>
          <w:tcPr>
            <w:tcW w:w="2771" w:type="dxa"/>
            <w:gridSpan w:val="4"/>
            <w:vAlign w:val="center"/>
          </w:tcPr>
          <w:p w14:paraId="04F5BB15" w14:textId="77777777" w:rsidR="00F17320" w:rsidRPr="00CD0E74" w:rsidRDefault="00F17320" w:rsidP="00B5778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0"/>
            <w:vAlign w:val="center"/>
          </w:tcPr>
          <w:p w14:paraId="6216BD77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CD0E74" w:rsidRPr="00CD0E74" w14:paraId="7729CCD1" w14:textId="77777777" w:rsidTr="00F17320">
        <w:trPr>
          <w:trHeight w:val="395"/>
        </w:trPr>
        <w:tc>
          <w:tcPr>
            <w:tcW w:w="3146" w:type="dxa"/>
            <w:gridSpan w:val="5"/>
            <w:vAlign w:val="center"/>
          </w:tcPr>
          <w:p w14:paraId="5389DC99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vAlign w:val="center"/>
          </w:tcPr>
          <w:p w14:paraId="6AE0BF55" w14:textId="4AF097EE" w:rsidR="00F17320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4B191358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1C07ED5D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D0E74" w:rsidRPr="00CD0E74" w14:paraId="3F541A61" w14:textId="77777777" w:rsidTr="00B57780">
        <w:tc>
          <w:tcPr>
            <w:tcW w:w="0" w:type="auto"/>
            <w:gridSpan w:val="2"/>
            <w:vMerge w:val="restart"/>
            <w:vAlign w:val="center"/>
          </w:tcPr>
          <w:p w14:paraId="19A36B6F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4"/>
            <w:vAlign w:val="center"/>
          </w:tcPr>
          <w:p w14:paraId="2D5D3E64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6D2F5D97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4D264CD6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15E85A2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3239742A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0" w:type="auto"/>
            <w:gridSpan w:val="2"/>
            <w:vAlign w:val="center"/>
          </w:tcPr>
          <w:p w14:paraId="612A40B4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D01243D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2,72</w:t>
            </w:r>
          </w:p>
        </w:tc>
        <w:tc>
          <w:tcPr>
            <w:tcW w:w="0" w:type="auto"/>
            <w:vMerge/>
            <w:vAlign w:val="center"/>
          </w:tcPr>
          <w:p w14:paraId="1FD812C0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19E6FAD5" w14:textId="77777777" w:rsidTr="00B57780">
        <w:tc>
          <w:tcPr>
            <w:tcW w:w="0" w:type="auto"/>
            <w:gridSpan w:val="2"/>
            <w:vMerge/>
            <w:vAlign w:val="center"/>
          </w:tcPr>
          <w:p w14:paraId="1884D1C8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3A70B7A1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2"/>
            <w:vAlign w:val="center"/>
          </w:tcPr>
          <w:p w14:paraId="11416A64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159B3C12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F5C4BC9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12D468A4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79BF108D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EADB2C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D0E74" w:rsidRPr="00CD0E74" w14:paraId="02C411B0" w14:textId="77777777" w:rsidTr="00B57780">
        <w:trPr>
          <w:trHeight w:val="255"/>
        </w:trPr>
        <w:tc>
          <w:tcPr>
            <w:tcW w:w="0" w:type="auto"/>
            <w:gridSpan w:val="2"/>
            <w:vAlign w:val="center"/>
          </w:tcPr>
          <w:p w14:paraId="4D317AAB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7E3BE249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vAlign w:val="center"/>
          </w:tcPr>
          <w:p w14:paraId="5A650780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70DD9270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vAlign w:val="center"/>
          </w:tcPr>
          <w:p w14:paraId="7F47C3D3" w14:textId="69CC1749" w:rsidR="00F17320" w:rsidRPr="00CD0E74" w:rsidRDefault="00DE4A76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0" w:type="auto"/>
            <w:vAlign w:val="bottom"/>
          </w:tcPr>
          <w:p w14:paraId="7F3080A4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CD0E74" w:rsidRPr="00CD0E74" w14:paraId="3A60A17A" w14:textId="77777777" w:rsidTr="00B57780">
        <w:trPr>
          <w:trHeight w:val="255"/>
        </w:trPr>
        <w:tc>
          <w:tcPr>
            <w:tcW w:w="0" w:type="auto"/>
            <w:gridSpan w:val="2"/>
            <w:vAlign w:val="center"/>
          </w:tcPr>
          <w:p w14:paraId="36E73506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5EEA07D7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gridSpan w:val="2"/>
            <w:vAlign w:val="center"/>
          </w:tcPr>
          <w:p w14:paraId="533B99B9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30852726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7F3BA794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Listy zadań, zajęcia tablicowe, kolokwium</w:t>
            </w:r>
          </w:p>
        </w:tc>
        <w:tc>
          <w:tcPr>
            <w:tcW w:w="0" w:type="auto"/>
            <w:vAlign w:val="center"/>
          </w:tcPr>
          <w:p w14:paraId="2E98E39C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CD0E74" w:rsidRPr="00CD0E74" w14:paraId="7083D713" w14:textId="77777777" w:rsidTr="00B57780">
        <w:trPr>
          <w:trHeight w:val="279"/>
        </w:trPr>
        <w:tc>
          <w:tcPr>
            <w:tcW w:w="0" w:type="auto"/>
            <w:gridSpan w:val="2"/>
            <w:vAlign w:val="center"/>
          </w:tcPr>
          <w:p w14:paraId="281F9BF0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5FAE1F20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gridSpan w:val="2"/>
            <w:vAlign w:val="center"/>
          </w:tcPr>
          <w:p w14:paraId="35ECFFC5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14:paraId="601CE6AE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vAlign w:val="center"/>
          </w:tcPr>
          <w:p w14:paraId="4FCA914E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9352CFD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780B9C9B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CD0E74" w:rsidRPr="00CD0E74" w14:paraId="2AB817BE" w14:textId="77777777" w:rsidTr="00B57780">
        <w:tc>
          <w:tcPr>
            <w:tcW w:w="1070" w:type="dxa"/>
            <w:vAlign w:val="center"/>
          </w:tcPr>
          <w:p w14:paraId="0CDEDBFB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5CA9EB32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B0D426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3C7A0BB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9"/>
            <w:vAlign w:val="center"/>
          </w:tcPr>
          <w:p w14:paraId="1C6DE134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3E65555E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5088C9F2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D0E74" w:rsidRPr="00CD0E74" w14:paraId="45A7FB56" w14:textId="77777777" w:rsidTr="00B57780">
        <w:trPr>
          <w:trHeight w:val="255"/>
        </w:trPr>
        <w:tc>
          <w:tcPr>
            <w:tcW w:w="1070" w:type="dxa"/>
            <w:vMerge w:val="restart"/>
            <w:vAlign w:val="center"/>
          </w:tcPr>
          <w:p w14:paraId="73738ACB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A0857C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532DA3B6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9"/>
            <w:vAlign w:val="center"/>
          </w:tcPr>
          <w:p w14:paraId="18EE69C4" w14:textId="546BC4B4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DE4A76" w:rsidRPr="00CD0E74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wiedzę na temat </w:t>
            </w:r>
            <w:r w:rsidR="00DE4A76" w:rsidRPr="00CD0E74">
              <w:rPr>
                <w:rFonts w:ascii="Times New Roman" w:hAnsi="Times New Roman"/>
                <w:sz w:val="16"/>
                <w:szCs w:val="16"/>
              </w:rPr>
              <w:t>funkcjonowania rynków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finansowych.</w:t>
            </w:r>
          </w:p>
        </w:tc>
        <w:tc>
          <w:tcPr>
            <w:tcW w:w="0" w:type="auto"/>
            <w:gridSpan w:val="2"/>
            <w:vAlign w:val="center"/>
          </w:tcPr>
          <w:p w14:paraId="0D5C4638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27FE86CC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6A85F947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B90956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D0E74" w:rsidRPr="00CD0E74" w14:paraId="35665208" w14:textId="77777777" w:rsidTr="00B57780">
        <w:trPr>
          <w:trHeight w:val="255"/>
        </w:trPr>
        <w:tc>
          <w:tcPr>
            <w:tcW w:w="1070" w:type="dxa"/>
            <w:vMerge/>
            <w:vAlign w:val="center"/>
          </w:tcPr>
          <w:p w14:paraId="5861FCF0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2317634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9"/>
            <w:vAlign w:val="center"/>
          </w:tcPr>
          <w:p w14:paraId="7E907BC2" w14:textId="2034DBC5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DE4A76" w:rsidRPr="00CD0E74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wiedzę na temat rodzajów i zasad funkcjonowania instrumentów finansowych.</w:t>
            </w:r>
          </w:p>
        </w:tc>
        <w:tc>
          <w:tcPr>
            <w:tcW w:w="0" w:type="auto"/>
            <w:gridSpan w:val="2"/>
            <w:vAlign w:val="center"/>
          </w:tcPr>
          <w:p w14:paraId="07E8BDA3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06BFC8F2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068C9E45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BA072F0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D0E74" w:rsidRPr="00CD0E74" w14:paraId="5AFA5FC2" w14:textId="77777777" w:rsidTr="00B57780">
        <w:trPr>
          <w:trHeight w:val="255"/>
        </w:trPr>
        <w:tc>
          <w:tcPr>
            <w:tcW w:w="1070" w:type="dxa"/>
            <w:vMerge/>
            <w:vAlign w:val="center"/>
          </w:tcPr>
          <w:p w14:paraId="3165C583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28570CCE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9"/>
            <w:vAlign w:val="center"/>
          </w:tcPr>
          <w:p w14:paraId="2E9308FD" w14:textId="26DFDF92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DE4A76" w:rsidRPr="00CD0E74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wiedzę na temat zadań instytucji finansowych na rynku finansowym.</w:t>
            </w:r>
          </w:p>
        </w:tc>
        <w:tc>
          <w:tcPr>
            <w:tcW w:w="0" w:type="auto"/>
            <w:gridSpan w:val="2"/>
            <w:vAlign w:val="center"/>
          </w:tcPr>
          <w:p w14:paraId="59CC96B1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18BDFAC4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4B49EB59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D68D5F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D0E74" w:rsidRPr="00CD0E74" w14:paraId="0D943B56" w14:textId="77777777" w:rsidTr="00B57780">
        <w:trPr>
          <w:trHeight w:val="255"/>
        </w:trPr>
        <w:tc>
          <w:tcPr>
            <w:tcW w:w="1070" w:type="dxa"/>
            <w:vMerge/>
            <w:vAlign w:val="center"/>
          </w:tcPr>
          <w:p w14:paraId="52388532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5D5AA255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9"/>
            <w:vAlign w:val="center"/>
          </w:tcPr>
          <w:p w14:paraId="7912888B" w14:textId="7590B70F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DE4A76" w:rsidRPr="00CD0E74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wiedzę na temat wyceny dłużnych papierów wartościowych.</w:t>
            </w:r>
          </w:p>
        </w:tc>
        <w:tc>
          <w:tcPr>
            <w:tcW w:w="0" w:type="auto"/>
            <w:gridSpan w:val="2"/>
            <w:vAlign w:val="center"/>
          </w:tcPr>
          <w:p w14:paraId="570D2B64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2F466E93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3C0CCFAD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5287E442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424C8B99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D0E74" w:rsidRPr="00CD0E74" w14:paraId="01E6A10E" w14:textId="77777777" w:rsidTr="00B57780">
        <w:trPr>
          <w:trHeight w:val="255"/>
        </w:trPr>
        <w:tc>
          <w:tcPr>
            <w:tcW w:w="1070" w:type="dxa"/>
            <w:vMerge/>
            <w:vAlign w:val="center"/>
          </w:tcPr>
          <w:p w14:paraId="0AB5020D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5D1C5BDA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40" w:type="dxa"/>
            <w:gridSpan w:val="9"/>
            <w:vAlign w:val="center"/>
          </w:tcPr>
          <w:p w14:paraId="23FC9DB4" w14:textId="4BCB9E2E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DE4A76" w:rsidRPr="00CD0E74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wiedzę na temat inwestowania poprzez fundusze inwestycyjne.</w:t>
            </w:r>
          </w:p>
        </w:tc>
        <w:tc>
          <w:tcPr>
            <w:tcW w:w="0" w:type="auto"/>
            <w:gridSpan w:val="2"/>
            <w:vAlign w:val="center"/>
          </w:tcPr>
          <w:p w14:paraId="2D3ABE43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41A1C8D6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76A291EE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55C54FA5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8D5445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D0E74" w:rsidRPr="00CD0E74" w14:paraId="396E990E" w14:textId="77777777" w:rsidTr="00B57780">
        <w:trPr>
          <w:trHeight w:val="255"/>
        </w:trPr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14:paraId="07BD3C3A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1BC4203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40" w:type="dxa"/>
            <w:gridSpan w:val="9"/>
            <w:vAlign w:val="center"/>
          </w:tcPr>
          <w:p w14:paraId="2E3D1565" w14:textId="16AE166B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Posiada</w:t>
            </w:r>
            <w:r w:rsidR="00DE4A76" w:rsidRPr="00CD0E74">
              <w:rPr>
                <w:rFonts w:ascii="Times New Roman" w:hAnsi="Times New Roman"/>
                <w:sz w:val="16"/>
                <w:szCs w:val="16"/>
              </w:rPr>
              <w:t xml:space="preserve"> pogłębioną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wiedzę na temat funkcjonowania GPW w Warszawie.</w:t>
            </w:r>
          </w:p>
        </w:tc>
        <w:tc>
          <w:tcPr>
            <w:tcW w:w="0" w:type="auto"/>
            <w:gridSpan w:val="2"/>
            <w:vAlign w:val="center"/>
          </w:tcPr>
          <w:p w14:paraId="786A83A2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2948D3CA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69F1C29F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7AC45095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5469E0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D0E74" w:rsidRPr="00CD0E74" w14:paraId="00A8A7A2" w14:textId="77777777" w:rsidTr="00B57780">
        <w:trPr>
          <w:trHeight w:val="255"/>
        </w:trPr>
        <w:tc>
          <w:tcPr>
            <w:tcW w:w="1070" w:type="dxa"/>
            <w:vMerge w:val="restart"/>
            <w:tcBorders>
              <w:bottom w:val="nil"/>
            </w:tcBorders>
            <w:vAlign w:val="center"/>
          </w:tcPr>
          <w:p w14:paraId="62F29064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9A3229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4C82FC9A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9"/>
            <w:vAlign w:val="center"/>
          </w:tcPr>
          <w:p w14:paraId="58217224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Student potrafi porównać ze sobą stopę nominalną i stopę efektywną.</w:t>
            </w:r>
          </w:p>
        </w:tc>
        <w:tc>
          <w:tcPr>
            <w:tcW w:w="0" w:type="auto"/>
            <w:gridSpan w:val="2"/>
            <w:vAlign w:val="center"/>
          </w:tcPr>
          <w:p w14:paraId="1624B2E3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18EF5FD8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323CAFD8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5D32CB28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D0E74" w:rsidRPr="00CD0E74" w14:paraId="24ADE5FD" w14:textId="77777777" w:rsidTr="00B57780">
        <w:trPr>
          <w:trHeight w:val="255"/>
        </w:trPr>
        <w:tc>
          <w:tcPr>
            <w:tcW w:w="1070" w:type="dxa"/>
            <w:vMerge/>
            <w:tcBorders>
              <w:top w:val="nil"/>
              <w:bottom w:val="nil"/>
            </w:tcBorders>
            <w:vAlign w:val="center"/>
          </w:tcPr>
          <w:p w14:paraId="6133AD1E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6854BBE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9"/>
            <w:vAlign w:val="center"/>
          </w:tcPr>
          <w:p w14:paraId="12B76FEC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Student potrafi rozróżnić i wybrać odpowiednie instrumenty finansowe.</w:t>
            </w:r>
          </w:p>
        </w:tc>
        <w:tc>
          <w:tcPr>
            <w:tcW w:w="0" w:type="auto"/>
            <w:gridSpan w:val="2"/>
            <w:vAlign w:val="center"/>
          </w:tcPr>
          <w:p w14:paraId="224D778B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10EFDBED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5CD4D110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6B6534F7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D0E74" w:rsidRPr="00CD0E74" w14:paraId="1FD29FEA" w14:textId="77777777" w:rsidTr="00B57780">
        <w:trPr>
          <w:trHeight w:val="255"/>
        </w:trPr>
        <w:tc>
          <w:tcPr>
            <w:tcW w:w="1070" w:type="dxa"/>
            <w:vMerge/>
            <w:tcBorders>
              <w:top w:val="nil"/>
              <w:bottom w:val="nil"/>
            </w:tcBorders>
            <w:vAlign w:val="center"/>
          </w:tcPr>
          <w:p w14:paraId="3E5CD0EF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9C8393E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9"/>
            <w:vAlign w:val="center"/>
          </w:tcPr>
          <w:p w14:paraId="6148BFE3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Student potrafi używać narzędzi cyfrowych do wyszukiwania informacji i analizy instrumentów finansowych.</w:t>
            </w:r>
          </w:p>
        </w:tc>
        <w:tc>
          <w:tcPr>
            <w:tcW w:w="0" w:type="auto"/>
            <w:gridSpan w:val="2"/>
            <w:vAlign w:val="center"/>
          </w:tcPr>
          <w:p w14:paraId="3EF6426E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085F3D12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48B69D7A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20C4252B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D0E74" w:rsidRPr="00CD0E74" w14:paraId="4D5AD9A9" w14:textId="77777777" w:rsidTr="00B57780">
        <w:trPr>
          <w:trHeight w:val="255"/>
        </w:trPr>
        <w:tc>
          <w:tcPr>
            <w:tcW w:w="1070" w:type="dxa"/>
            <w:tcBorders>
              <w:top w:val="nil"/>
            </w:tcBorders>
            <w:vAlign w:val="center"/>
          </w:tcPr>
          <w:p w14:paraId="6E4D9DCF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2AC0B2E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9"/>
            <w:vAlign w:val="center"/>
          </w:tcPr>
          <w:p w14:paraId="0D35BCA7" w14:textId="77777777" w:rsidR="00F17320" w:rsidRPr="00CD0E74" w:rsidRDefault="00F17320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zastosować posiadaną wiedzę w celu oszacowania wpływu wykorzystywanych instrumentów finansowych na portfel inwestora w oparciu o kryteria płynności, ryzyka oraz rentowności.</w:t>
            </w:r>
          </w:p>
        </w:tc>
        <w:tc>
          <w:tcPr>
            <w:tcW w:w="0" w:type="auto"/>
            <w:gridSpan w:val="2"/>
            <w:vAlign w:val="center"/>
          </w:tcPr>
          <w:p w14:paraId="61931D72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63DD82E4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43F354EC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690DB162" w14:textId="77777777" w:rsidR="00F17320" w:rsidRPr="00CD0E74" w:rsidRDefault="00F17320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D0E74" w:rsidRPr="00CD0E74" w14:paraId="1D527A4C" w14:textId="77777777" w:rsidTr="00B57780">
        <w:trPr>
          <w:trHeight w:val="255"/>
        </w:trPr>
        <w:tc>
          <w:tcPr>
            <w:tcW w:w="1070" w:type="dxa"/>
            <w:vMerge w:val="restart"/>
            <w:vAlign w:val="center"/>
          </w:tcPr>
          <w:p w14:paraId="315D192A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9B21E5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69702C86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9"/>
            <w:vAlign w:val="center"/>
          </w:tcPr>
          <w:p w14:paraId="0F6904D2" w14:textId="77777777" w:rsidR="00DE4A76" w:rsidRPr="00CD0E74" w:rsidRDefault="00DE4A76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0" w:type="auto"/>
            <w:gridSpan w:val="2"/>
            <w:vAlign w:val="center"/>
          </w:tcPr>
          <w:p w14:paraId="4AEAB498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291F0FED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27B2AF5F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FE92CD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D0E74" w:rsidRPr="00CD0E74" w14:paraId="5E94915E" w14:textId="77777777" w:rsidTr="00B57780">
        <w:trPr>
          <w:trHeight w:val="255"/>
        </w:trPr>
        <w:tc>
          <w:tcPr>
            <w:tcW w:w="1070" w:type="dxa"/>
            <w:vMerge/>
            <w:vAlign w:val="center"/>
          </w:tcPr>
          <w:p w14:paraId="002A7574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7E88D52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9"/>
            <w:vAlign w:val="center"/>
          </w:tcPr>
          <w:p w14:paraId="2F828D1C" w14:textId="77777777" w:rsidR="00DE4A76" w:rsidRPr="00CD0E74" w:rsidRDefault="00DE4A76" w:rsidP="00B57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0" w:type="auto"/>
            <w:gridSpan w:val="2"/>
            <w:vAlign w:val="center"/>
          </w:tcPr>
          <w:p w14:paraId="3E6C38DF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58CEAAB6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K_K08</w:t>
            </w:r>
          </w:p>
          <w:p w14:paraId="0B77F0F2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632BD0" w14:textId="77777777" w:rsidR="00DE4A76" w:rsidRPr="00CD0E74" w:rsidRDefault="00DE4A76" w:rsidP="00B577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</w:tbl>
    <w:p w14:paraId="393A7EC4" w14:textId="0C1C82BF" w:rsidR="009B446D" w:rsidRPr="00CD0E74" w:rsidRDefault="00003F1A" w:rsidP="00F17320">
      <w:pPr>
        <w:spacing w:after="160" w:line="259" w:lineRule="auto"/>
        <w:jc w:val="center"/>
        <w:rPr>
          <w:rFonts w:ascii="Times New Roman" w:hAnsi="Times New Roman"/>
          <w:b/>
        </w:rPr>
      </w:pPr>
      <w:r w:rsidRPr="00CD0E74">
        <w:br w:type="page"/>
      </w:r>
      <w:r w:rsidR="009B446D" w:rsidRPr="00CD0E74">
        <w:rPr>
          <w:rFonts w:ascii="Times New Roman" w:hAnsi="Times New Roman"/>
          <w:b/>
        </w:rPr>
        <w:lastRenderedPageBreak/>
        <w:t>Treści kształcenia</w:t>
      </w:r>
    </w:p>
    <w:p w14:paraId="141DE4AC" w14:textId="77777777" w:rsidR="009B446D" w:rsidRPr="00CD0E74" w:rsidRDefault="009B446D" w:rsidP="009B446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7131"/>
      </w:tblGrid>
      <w:tr w:rsidR="00CD0E74" w:rsidRPr="00CD0E74" w14:paraId="29C14FEC" w14:textId="77777777" w:rsidTr="00164A5D">
        <w:tc>
          <w:tcPr>
            <w:tcW w:w="1931" w:type="dxa"/>
          </w:tcPr>
          <w:p w14:paraId="032A25E5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5DC900" w14:textId="18F4D20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727BA76" w14:textId="3ECBED5C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208E070E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1AF8A2" w14:textId="03B1632E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5512791E" w14:textId="77777777" w:rsidTr="00F03BB9">
        <w:tc>
          <w:tcPr>
            <w:tcW w:w="1931" w:type="dxa"/>
          </w:tcPr>
          <w:p w14:paraId="59DA4830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105200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5B268771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62A9ED3F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28AA1B" w14:textId="6EA247D0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CD0E74" w:rsidRPr="00CD0E74" w14:paraId="6A2DAEC6" w14:textId="77777777" w:rsidTr="009121C2">
        <w:tc>
          <w:tcPr>
            <w:tcW w:w="9062" w:type="dxa"/>
            <w:gridSpan w:val="2"/>
          </w:tcPr>
          <w:p w14:paraId="4617FD75" w14:textId="77777777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6347F9" w14:textId="77777777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2C42789" w14:textId="4B644FFD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2B44" w:rsidRPr="00CD0E74" w14:paraId="76688E43" w14:textId="77777777" w:rsidTr="003F2B44">
        <w:trPr>
          <w:trHeight w:val="2266"/>
        </w:trPr>
        <w:tc>
          <w:tcPr>
            <w:tcW w:w="9062" w:type="dxa"/>
            <w:gridSpan w:val="2"/>
          </w:tcPr>
          <w:p w14:paraId="33A8C45F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Wprowadzenie i struktura rynku finansowego.</w:t>
            </w:r>
          </w:p>
          <w:p w14:paraId="6C822D0D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Instytucje rynku finansowego. </w:t>
            </w:r>
          </w:p>
          <w:p w14:paraId="590742EF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Giełda Papierów Wartościowych w Warszawie.</w:t>
            </w:r>
          </w:p>
          <w:p w14:paraId="069FA45E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KNF i KDPW.</w:t>
            </w:r>
          </w:p>
          <w:p w14:paraId="35715FF3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Fundusze inwestycyjne.</w:t>
            </w:r>
          </w:p>
          <w:p w14:paraId="597AB0C9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Instrumenty rynku finansowego.</w:t>
            </w:r>
          </w:p>
          <w:p w14:paraId="52DD021C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Rynek krótkoterminowych i długoterminowych dłużnych papierów wartościowych.</w:t>
            </w:r>
          </w:p>
          <w:p w14:paraId="03A6C604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Rynek pierwotny i wtórny papierów wartościowych.</w:t>
            </w:r>
          </w:p>
          <w:p w14:paraId="300732C3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Rynek akcji – definicja i rodzaje, nowoczesne narzędzia informacyjno-analityczne.</w:t>
            </w:r>
          </w:p>
          <w:p w14:paraId="01B42127" w14:textId="1F333C3B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Rynek instrumentów pochodnych – definicja i rodzaje, nowoczesne narzędzia informacyjno-analityczne.</w:t>
            </w:r>
          </w:p>
        </w:tc>
      </w:tr>
    </w:tbl>
    <w:p w14:paraId="20E27A15" w14:textId="77777777" w:rsidR="009B446D" w:rsidRPr="00CD0E74" w:rsidRDefault="009B446D" w:rsidP="009B446D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2B72476E" w14:textId="77777777" w:rsidR="009B446D" w:rsidRPr="00CD0E74" w:rsidRDefault="009B446D" w:rsidP="009B446D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CD0E74" w:rsidRPr="00CD0E74" w14:paraId="0F6D3961" w14:textId="77777777" w:rsidTr="007578B8">
        <w:tc>
          <w:tcPr>
            <w:tcW w:w="1929" w:type="dxa"/>
          </w:tcPr>
          <w:p w14:paraId="0C2AF467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8CAA62" w14:textId="0F71648B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3633A98" w14:textId="32437282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0C717513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363A73" w14:textId="77A5193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7522D01E" w14:textId="77777777" w:rsidTr="00E6425A">
        <w:tc>
          <w:tcPr>
            <w:tcW w:w="1929" w:type="dxa"/>
          </w:tcPr>
          <w:p w14:paraId="5A2B2299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DB270A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49759435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254C248C" w14:textId="2C03BF20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Listy zadań, zajęcia tablicowe, kolokwium zaliczeniowe- ocena obliczana na podstawie średniej ważonej.</w:t>
            </w:r>
          </w:p>
        </w:tc>
      </w:tr>
      <w:tr w:rsidR="00CD0E74" w:rsidRPr="00CD0E74" w14:paraId="24D37820" w14:textId="77777777" w:rsidTr="0039596B">
        <w:tc>
          <w:tcPr>
            <w:tcW w:w="9062" w:type="dxa"/>
            <w:gridSpan w:val="2"/>
          </w:tcPr>
          <w:p w14:paraId="2B34C178" w14:textId="77777777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EEEBFE" w14:textId="77777777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CF7ADCD" w14:textId="5B6B585D" w:rsidR="003F2B44" w:rsidRPr="00CD0E74" w:rsidRDefault="003F2B44" w:rsidP="003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2B44" w:rsidRPr="00CD0E74" w14:paraId="408BF71C" w14:textId="77777777" w:rsidTr="003F2B44">
        <w:trPr>
          <w:trHeight w:val="2434"/>
        </w:trPr>
        <w:tc>
          <w:tcPr>
            <w:tcW w:w="9062" w:type="dxa"/>
            <w:gridSpan w:val="2"/>
          </w:tcPr>
          <w:p w14:paraId="7CDEEAD6" w14:textId="197513B2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Systemy notowań na giełdach</w:t>
            </w:r>
            <w:r w:rsidR="00DE4A76" w:rsidRPr="00CD0E7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Pr="00CD0E7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CD0E7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fixing</w:t>
            </w:r>
            <w:proofErr w:type="spellEnd"/>
            <w:r w:rsidRPr="00CD0E7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notowania ciągłe), metoda przetargowa na rynku pierwotnym. Wyznaczanie kursu.</w:t>
            </w:r>
          </w:p>
          <w:p w14:paraId="0EE42076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Rodzaje obligacji- bieżąca oferta. Internetowe programy do obliczania rentowności.</w:t>
            </w:r>
          </w:p>
          <w:p w14:paraId="60BE0723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Przegląd papierów wartościowych notowanych obecnie na giełdzie.</w:t>
            </w:r>
          </w:p>
          <w:p w14:paraId="7524B35C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Projekt 1 Bieżąca oferta obligacji na rynku pierwotnym i wtórnym.</w:t>
            </w:r>
          </w:p>
          <w:p w14:paraId="1C01D4F9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Kolokwium I.</w:t>
            </w:r>
          </w:p>
          <w:p w14:paraId="0D541460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Instrumenty rynku pieniężnego - weksle, czeki, bony skarbowe, certyfikaty depozytowe.</w:t>
            </w:r>
          </w:p>
          <w:p w14:paraId="6D9E5807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Fundusze inwestycyjne.</w:t>
            </w:r>
          </w:p>
          <w:p w14:paraId="6EA3E460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Projekt 2: Zaprojektować inwestycję poprzez fundusze inwestycyjne.</w:t>
            </w:r>
          </w:p>
          <w:p w14:paraId="207D1D01" w14:textId="77777777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Fundusze emerytalne i oferta ubezpieczycieli.</w:t>
            </w:r>
          </w:p>
          <w:p w14:paraId="210E66D7" w14:textId="7ACE7904" w:rsidR="003F2B44" w:rsidRPr="00CD0E74" w:rsidRDefault="003F2B44" w:rsidP="003F2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Kolokwium II.</w:t>
            </w:r>
          </w:p>
        </w:tc>
      </w:tr>
    </w:tbl>
    <w:p w14:paraId="0442EAED" w14:textId="77777777" w:rsidR="009B446D" w:rsidRPr="00CD0E74" w:rsidRDefault="009B446D" w:rsidP="009B446D">
      <w:pPr>
        <w:spacing w:after="0" w:line="240" w:lineRule="auto"/>
        <w:rPr>
          <w:rFonts w:ascii="Times New Roman" w:hAnsi="Times New Roman"/>
          <w:sz w:val="16"/>
        </w:rPr>
      </w:pPr>
    </w:p>
    <w:p w14:paraId="6B2D2924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CD0E74" w:rsidRPr="00CD0E74" w14:paraId="3230A177" w14:textId="77777777" w:rsidTr="00BE3601">
        <w:tc>
          <w:tcPr>
            <w:tcW w:w="667" w:type="dxa"/>
          </w:tcPr>
          <w:p w14:paraId="3E9048C8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  <w:vAlign w:val="center"/>
          </w:tcPr>
          <w:p w14:paraId="4045007D" w14:textId="77777777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Dziawgo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D.,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Credit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-Rating: ryzyko i obligacje na międzynarodowym rynku finansowym, PWN, Warszawa 1998.</w:t>
            </w:r>
          </w:p>
        </w:tc>
      </w:tr>
      <w:tr w:rsidR="00CD0E74" w:rsidRPr="00CD0E74" w14:paraId="631136E6" w14:textId="77777777" w:rsidTr="00BE3601">
        <w:tc>
          <w:tcPr>
            <w:tcW w:w="667" w:type="dxa"/>
          </w:tcPr>
          <w:p w14:paraId="0EAF14D8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  <w:vAlign w:val="center"/>
          </w:tcPr>
          <w:p w14:paraId="6DBF684D" w14:textId="77777777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Miedziak S., Bankowość i podstawy rynku finansowego: wykłady i ćwiczenia,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, Warszawa 2003.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D0E74" w:rsidRPr="00CD0E74" w14:paraId="62925E90" w14:textId="77777777" w:rsidTr="00BE3601">
        <w:tc>
          <w:tcPr>
            <w:tcW w:w="667" w:type="dxa"/>
          </w:tcPr>
          <w:p w14:paraId="2674092C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5" w:type="dxa"/>
            <w:vAlign w:val="center"/>
          </w:tcPr>
          <w:p w14:paraId="4C909AE0" w14:textId="77777777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Jajuga K., Jajuga T., Instrumenty finansowe, aktywa niefinansowe, ryzyko finansowe, inżynieria finansowa, Wyd. Naukowe PWN, Warszawa 2015.</w:t>
            </w:r>
          </w:p>
        </w:tc>
      </w:tr>
      <w:tr w:rsidR="00CD0E74" w:rsidRPr="00CD0E74" w14:paraId="5281A32F" w14:textId="77777777" w:rsidTr="00E667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46C4" w14:textId="77777777" w:rsidR="00E667D2" w:rsidRPr="00CD0E74" w:rsidRDefault="00E667D2" w:rsidP="007C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6BE" w14:textId="0068585C" w:rsidR="00E667D2" w:rsidRPr="00CD0E74" w:rsidRDefault="00E667D2" w:rsidP="007C7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Adamczyk-Kowalczuk M., Behawioralne determinanty decyzji inwestycyjnych na rynku kapitałowym, PWE</w:t>
            </w:r>
            <w:r w:rsidR="00F7694A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7694A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Warszawa </w:t>
            </w: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2022.</w:t>
            </w:r>
          </w:p>
        </w:tc>
      </w:tr>
    </w:tbl>
    <w:p w14:paraId="298DCA17" w14:textId="77777777" w:rsidR="00A22774" w:rsidRPr="00CD0E74" w:rsidRDefault="00A22774" w:rsidP="00A2277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D0E74" w:rsidRPr="00CD0E74" w14:paraId="04E3593E" w14:textId="77777777" w:rsidTr="00BE3601">
        <w:tc>
          <w:tcPr>
            <w:tcW w:w="668" w:type="dxa"/>
          </w:tcPr>
          <w:p w14:paraId="3F8EA953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5F02AE3E" w14:textId="6DB1F249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Sobczyk M., Kalkulacje </w:t>
            </w:r>
            <w:r w:rsidR="00DE4A76" w:rsidRPr="00CD0E7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finansowe:</w:t>
            </w:r>
            <w:r w:rsidRPr="00CD0E7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wartość pieniądza w czasie, kredyty, odsetki, projekty inwestycyjne, papiery wartościowe, Wydawnictwo Placet, Warszawa 2007.</w:t>
            </w:r>
          </w:p>
        </w:tc>
      </w:tr>
      <w:tr w:rsidR="00CD0E74" w:rsidRPr="00CD0E74" w14:paraId="3264F460" w14:textId="77777777" w:rsidTr="00BE3601">
        <w:tc>
          <w:tcPr>
            <w:tcW w:w="668" w:type="dxa"/>
          </w:tcPr>
          <w:p w14:paraId="20E35566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4C4FF488" w14:textId="77777777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Czekaj J. (red.), Rynki, instrumenty i instytucje finansowe, Wyd. Naukowe PWN, Warszawa, 2017.</w:t>
            </w:r>
          </w:p>
        </w:tc>
      </w:tr>
      <w:tr w:rsidR="00A22774" w:rsidRPr="00CD0E74" w14:paraId="378C2903" w14:textId="77777777" w:rsidTr="00BE3601">
        <w:tc>
          <w:tcPr>
            <w:tcW w:w="668" w:type="dxa"/>
          </w:tcPr>
          <w:p w14:paraId="65FFE116" w14:textId="77777777" w:rsidR="00A22774" w:rsidRPr="00CD0E74" w:rsidRDefault="00A22774" w:rsidP="00BE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246AFD82" w14:textId="55ED913C" w:rsidR="00A22774" w:rsidRPr="00CD0E74" w:rsidRDefault="00A22774" w:rsidP="00BE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Antkiewicz S., Uwarunkowania rozwoju innowacyjnych funduszy inwestycyjnych, Wydawnictwo Uniwersytetu Gdańskiego, </w:t>
            </w:r>
            <w:r w:rsidR="00D070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Gdańsk </w:t>
            </w:r>
            <w:r w:rsidRPr="00CD0E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2021.</w:t>
            </w:r>
          </w:p>
        </w:tc>
      </w:tr>
    </w:tbl>
    <w:p w14:paraId="4071CDF3" w14:textId="77777777" w:rsidR="009B446D" w:rsidRPr="00CD0E74" w:rsidRDefault="009B446D" w:rsidP="009B446D"/>
    <w:p w14:paraId="52AF3289" w14:textId="26328DA2" w:rsidR="007C64C6" w:rsidRPr="00CD0E74" w:rsidRDefault="007C64C6" w:rsidP="007C64C6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7C704DD9" w14:textId="77777777" w:rsidR="007C64C6" w:rsidRPr="00CD0E74" w:rsidRDefault="007C64C6" w:rsidP="007C64C6">
      <w:pPr>
        <w:rPr>
          <w:rFonts w:ascii="Times New Roman" w:hAnsi="Times New Roman"/>
          <w:b/>
          <w:sz w:val="20"/>
          <w:szCs w:val="20"/>
        </w:rPr>
      </w:pPr>
    </w:p>
    <w:p w14:paraId="528FD9AB" w14:textId="77777777" w:rsidR="00C34956" w:rsidRPr="00CD0E74" w:rsidRDefault="00C34956" w:rsidP="00C34956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CD0E74">
        <w:rPr>
          <w:rFonts w:ascii="Times New Roman" w:hAnsi="Times New Roman"/>
          <w:b/>
          <w:sz w:val="20"/>
          <w:szCs w:val="20"/>
          <w:lang w:eastAsia="zh-CN"/>
        </w:rPr>
        <w:t>Opis modułu kształcenia</w:t>
      </w:r>
    </w:p>
    <w:tbl>
      <w:tblPr>
        <w:tblW w:w="1010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10"/>
        <w:gridCol w:w="524"/>
        <w:gridCol w:w="1064"/>
      </w:tblGrid>
      <w:tr w:rsidR="00CD0E74" w:rsidRPr="00CD0E74" w14:paraId="153BE1D3" w14:textId="77777777" w:rsidTr="005649C5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E67D5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5A1B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Rachunkowość finansowa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77DE0" w14:textId="6CD613D5" w:rsidR="00C34956" w:rsidRPr="00CD0E74" w:rsidRDefault="002E0339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Kod przedmiotu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977" w14:textId="5EE7C0C3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CD0E74" w:rsidRPr="00CD0E74" w14:paraId="7A6B59DE" w14:textId="77777777" w:rsidTr="005649C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1C17" w14:textId="77777777" w:rsidR="00C34956" w:rsidRPr="00CD0E74" w:rsidRDefault="00C34956" w:rsidP="00C3495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8049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CD0E74" w:rsidRPr="00CD0E74" w14:paraId="50E9493D" w14:textId="77777777" w:rsidTr="005649C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38254" w14:textId="77777777" w:rsidR="00C34956" w:rsidRPr="00CD0E74" w:rsidRDefault="00C34956" w:rsidP="00C3495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7A8E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Praktyczny </w:t>
            </w:r>
          </w:p>
        </w:tc>
      </w:tr>
      <w:tr w:rsidR="00CD0E74" w:rsidRPr="00CD0E74" w14:paraId="4AEC4292" w14:textId="77777777" w:rsidTr="005649C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9715" w14:textId="77777777" w:rsidR="00C34956" w:rsidRPr="00CD0E74" w:rsidRDefault="00C34956" w:rsidP="00C3495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C603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CD0E74" w:rsidRPr="00CD0E74" w14:paraId="53ACB0D2" w14:textId="77777777" w:rsidTr="005649C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2C104" w14:textId="77777777" w:rsidR="00C34956" w:rsidRPr="00CD0E74" w:rsidRDefault="00C34956" w:rsidP="00C3495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9876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Przedmiot wspólny dla wszystkich specjalności</w:t>
            </w:r>
          </w:p>
        </w:tc>
      </w:tr>
      <w:tr w:rsidR="00CD0E74" w:rsidRPr="00CD0E74" w14:paraId="0516FC27" w14:textId="77777777" w:rsidTr="005649C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4CD8" w14:textId="77777777" w:rsidR="00C34956" w:rsidRPr="00CD0E74" w:rsidRDefault="00C34956" w:rsidP="00C3495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CB2B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Studia stacjonarne </w:t>
            </w:r>
          </w:p>
        </w:tc>
      </w:tr>
      <w:tr w:rsidR="00CD0E74" w:rsidRPr="00CD0E74" w14:paraId="211EC92E" w14:textId="77777777" w:rsidTr="005649C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41B3D" w14:textId="77777777" w:rsidR="00C34956" w:rsidRPr="00CD0E74" w:rsidRDefault="00C34956" w:rsidP="00C34956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E068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IV</w:t>
            </w:r>
          </w:p>
        </w:tc>
      </w:tr>
      <w:tr w:rsidR="00CD0E74" w:rsidRPr="00CD0E74" w14:paraId="52127540" w14:textId="77777777" w:rsidTr="005649C5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8A38E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7611F" w14:textId="272D3DEF" w:rsidR="00C34956" w:rsidRPr="00CD0E74" w:rsidRDefault="00B311F7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>E</w:t>
            </w:r>
            <w:r w:rsidR="00C34956" w:rsidRPr="00CD0E74"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>gzamin</w:t>
            </w:r>
            <w:r w:rsidRPr="00CD0E74"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9046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Liczba punktów ECTS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6EC7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Sposób ustalania oceny z przedmiotu</w:t>
            </w:r>
          </w:p>
        </w:tc>
      </w:tr>
      <w:tr w:rsidR="00CD0E74" w:rsidRPr="00CD0E74" w14:paraId="2210351E" w14:textId="77777777" w:rsidTr="005649C5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8F17E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53A87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31906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B5B4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E688B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9881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2,48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5803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Zajęcia związane z praktycznym przygotowaniem zawodowym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D7269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2,84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01C8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CD0E74" w:rsidRPr="00CD0E74" w14:paraId="619F258B" w14:textId="77777777" w:rsidTr="005649C5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831B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A064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E04A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470E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Zajęcia</w:t>
            </w:r>
          </w:p>
          <w:p w14:paraId="0680CB91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kontaktowe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274F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CCEE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  <w:p w14:paraId="77F08805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Waga w %</w:t>
            </w:r>
          </w:p>
        </w:tc>
      </w:tr>
      <w:tr w:rsidR="00CD0E74" w:rsidRPr="00CD0E74" w14:paraId="11FC36AA" w14:textId="77777777" w:rsidTr="005649C5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3DE8" w14:textId="77777777" w:rsidR="00C34956" w:rsidRPr="00CD0E74" w:rsidRDefault="00C34956" w:rsidP="00C34956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C326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52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68CA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ADB03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BC75" w14:textId="77777777" w:rsidR="00C34956" w:rsidRPr="00CD0E74" w:rsidRDefault="00C34956" w:rsidP="00AF24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Egzamin pisemny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C172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CD0E74" w:rsidRPr="00CD0E74" w14:paraId="712F2426" w14:textId="77777777" w:rsidTr="005649C5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9E22A" w14:textId="77777777" w:rsidR="00C34956" w:rsidRPr="00CD0E74" w:rsidRDefault="00C34956" w:rsidP="00C34956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26E5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71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FD86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F1D2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CDC0" w14:textId="77777777" w:rsidR="00C34956" w:rsidRPr="00CD0E74" w:rsidRDefault="00C34956" w:rsidP="00AF24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Projekt z wykorzystaniem systemu finansowo-księgowego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E4AA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CD0E74" w:rsidRPr="00CD0E74" w14:paraId="00B59180" w14:textId="77777777" w:rsidTr="005649C5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B034" w14:textId="77777777" w:rsidR="00C34956" w:rsidRPr="00CD0E74" w:rsidRDefault="00C34956" w:rsidP="00C3495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69208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2044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B7EA2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5F3F5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AF14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CD0E74" w:rsidRPr="00CD0E74" w14:paraId="0FEF7336" w14:textId="77777777" w:rsidTr="005649C5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B78F2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BC483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125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D0C5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63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0715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62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9197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02FB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Razem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28B6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4"/>
                <w:szCs w:val="14"/>
                <w:lang w:eastAsia="zh-CN"/>
              </w:rPr>
              <w:t>100%</w:t>
            </w:r>
          </w:p>
        </w:tc>
      </w:tr>
      <w:tr w:rsidR="00CD0E74" w:rsidRPr="00CD0E74" w14:paraId="01956ED2" w14:textId="77777777" w:rsidTr="005649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8EB8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1A36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3A255CB7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Lp.</w:t>
            </w:r>
          </w:p>
          <w:p w14:paraId="46629CD1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6CA94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62A2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DD01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CD0E74" w:rsidRPr="00CD0E74" w14:paraId="307CA727" w14:textId="77777777" w:rsidTr="005649C5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C920B7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2AF8EFB0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04C3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36DCE" w14:textId="6AF68F0D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E667D2" w:rsidRPr="00CD0E74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wiedzę na temat komunikowania informacji na potrzeby organizacji oraz znaczenia informatyzacji rachunkowości.</w:t>
            </w:r>
          </w:p>
          <w:p w14:paraId="52E83DD1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6DCB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K_W04</w:t>
            </w:r>
          </w:p>
          <w:p w14:paraId="1CB8C9AF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K_W07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F63E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CD0E74" w:rsidRPr="00CD0E74" w14:paraId="5FF8517E" w14:textId="77777777" w:rsidTr="00F17320">
        <w:trPr>
          <w:cantSplit/>
          <w:trHeight w:val="1196"/>
        </w:trPr>
        <w:tc>
          <w:tcPr>
            <w:tcW w:w="1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55C1C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68F3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16C2" w14:textId="612F1DD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E667D2" w:rsidRPr="00CD0E74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wiedzę na temat nowoczesnych systemów informatycznych rachunkowości</w:t>
            </w:r>
            <w:r w:rsidRPr="00CD0E74">
              <w:rPr>
                <w:sz w:val="20"/>
              </w:rPr>
              <w:t xml:space="preserve"> - z</w:t>
            </w: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na funkcjonalności poszczególnych systemów FK, ma wiedzę w zakresie zasad ewidencjonowania zdarzeń gospodarczych przy użyciu systemów Rewizor Insert GT (moduł FK Insert</w:t>
            </w:r>
            <w:r w:rsidR="00B311F7"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), Symfonia</w:t>
            </w: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FK oraz Reset 2 FK. Potrafi szczegółowo opisywać zasady funkcjonowania systemów informatycznych wykorzystywanych w ewidencji finansowo-księgowej.</w:t>
            </w:r>
          </w:p>
          <w:p w14:paraId="3DA3DA35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6F2E7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K_W04</w:t>
            </w:r>
          </w:p>
          <w:p w14:paraId="09D164FC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K_W12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BB96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CD0E74" w:rsidRPr="00CD0E74" w14:paraId="0FC14DF0" w14:textId="77777777" w:rsidTr="005649C5">
        <w:trPr>
          <w:cantSplit/>
          <w:trHeight w:val="785"/>
        </w:trPr>
        <w:tc>
          <w:tcPr>
            <w:tcW w:w="1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B2D1B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DE58F2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  <w:p w14:paraId="15072A96" w14:textId="77777777" w:rsidR="00C34956" w:rsidRPr="00CD0E74" w:rsidRDefault="00C34956" w:rsidP="00C34956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F97AD5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Zna wymogi ustawowe w zakresie prowadzenia rachunkowości przy użyciu komputera.</w:t>
            </w:r>
          </w:p>
          <w:p w14:paraId="53EA1C03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Posiada rozległą wiedzę na temat zasad ewidencji zdarzeń gospodarczych działalności gospodarczej, rozliczeń transakcji handlowych w tym także w aspekcie międzynarodowym.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798D9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K_W13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A308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CD0E74" w:rsidRPr="00CD0E74" w14:paraId="1F868A9E" w14:textId="77777777" w:rsidTr="005649C5">
        <w:trPr>
          <w:cantSplit/>
          <w:trHeight w:val="25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B679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001F8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61E9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Posiada zaawansowaną wiedzę na temat standardów rachunkowości i zasad przygotowania informacji ekonomicznych na potrzeby analizy finansowej.</w:t>
            </w:r>
          </w:p>
          <w:p w14:paraId="0430E0D2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7C1A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K_W14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EAE8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CD0E74" w:rsidRPr="00CD0E74" w14:paraId="09FAFF04" w14:textId="77777777" w:rsidTr="00F17320">
        <w:trPr>
          <w:cantSplit/>
          <w:trHeight w:val="4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09C0E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6BEF7197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5AA03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0E2F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Potrafi w praktyce zastosować wiedzę zdobytą na przedmiocie Rachunkowość finansowa.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D8D5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K_U02</w:t>
            </w:r>
          </w:p>
          <w:p w14:paraId="7B14B741" w14:textId="6B7F8CF1" w:rsidR="00C34956" w:rsidRPr="00CD0E74" w:rsidRDefault="00C34956" w:rsidP="00F173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K_U03</w:t>
            </w:r>
          </w:p>
          <w:p w14:paraId="64C73C09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1630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CD0E74" w:rsidRPr="00CD0E74" w14:paraId="071B9BDD" w14:textId="77777777" w:rsidTr="005649C5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5EC2E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9599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F635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Znając mechanizmy działania systemów informatycznych w rachunkowości zdobyta wiedza pozwala mu na rozwiązywanie zadanych problemów z wykorzystaniem wspomagania komputerowego.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E18E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K_U02</w:t>
            </w:r>
          </w:p>
          <w:p w14:paraId="24A8CB05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K_U09</w:t>
            </w:r>
          </w:p>
          <w:p w14:paraId="4DB787C6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975E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CD0E74" w:rsidRPr="00CD0E74" w14:paraId="18D80688" w14:textId="77777777" w:rsidTr="005649C5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0EED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894A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CB00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Umie rozwiązać zadania „od bilansu otwarcia do bilansu zamknięcia” przy użyciu programów finansowo-księgowych. </w:t>
            </w:r>
          </w:p>
          <w:p w14:paraId="699FA726" w14:textId="115F558B" w:rsidR="00C34956" w:rsidRPr="00CD0E74" w:rsidRDefault="00C34956" w:rsidP="00C349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pacing w:val="-4"/>
                <w:sz w:val="16"/>
                <w:szCs w:val="16"/>
              </w:rPr>
              <w:t>Ma umiejętność posługiwania się nowoczesnymi systemami informatycznymi w rachunkowości, zarządzaniu i podejmowaniu decyzji w organizacji.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4914" w14:textId="43AC960E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K_U</w:t>
            </w:r>
            <w:r w:rsidR="0030410F"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08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49CD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CD0E74" w:rsidRPr="00CD0E74" w14:paraId="5D247831" w14:textId="77777777" w:rsidTr="00F17320">
        <w:trPr>
          <w:cantSplit/>
          <w:trHeight w:val="70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46B4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7C8432D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02BE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145C" w14:textId="63B10B59" w:rsidR="00C34956" w:rsidRPr="00CD0E74" w:rsidRDefault="00C34956" w:rsidP="00C34956">
            <w:pPr>
              <w:suppressAutoHyphens/>
              <w:rPr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Student potrafi </w:t>
            </w:r>
            <w:r w:rsidR="00B311F7"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docenić usprawnienia</w:t>
            </w: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jakie wnosi do rachunkowości zastosowanie systemów informatycznych wykorzystywanych w ewidencji finansowo-księgowej, magazynowej oraz kadrowo-płacowej małych firm. Jest świadomy potrzeby ciągłego uczenia się.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DBF06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2C75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  <w:tr w:rsidR="00CD0E74" w:rsidRPr="00CD0E74" w14:paraId="7F2F85DC" w14:textId="77777777" w:rsidTr="005649C5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DB06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4C40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E945" w14:textId="77777777" w:rsidR="00C34956" w:rsidRPr="00CD0E74" w:rsidRDefault="00C34956" w:rsidP="00C34956">
            <w:pPr>
              <w:suppressAutoHyphens/>
              <w:rPr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Potrafi współpracować w grupie, jest świadomy odpowiedzialności za powierzone mu zadania. Jest przygotowany do prezentowania swoich poglądów.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FAD8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K_K03</w:t>
            </w:r>
          </w:p>
          <w:p w14:paraId="56F01732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K_K04</w:t>
            </w:r>
          </w:p>
          <w:p w14:paraId="53B6B433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K_K06</w:t>
            </w:r>
          </w:p>
          <w:p w14:paraId="232BFCF8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K_K07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73E8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  <w:tr w:rsidR="00CD0E74" w:rsidRPr="00CD0E74" w14:paraId="5451C6EC" w14:textId="77777777" w:rsidTr="005649C5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4F6B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9781" w14:textId="77777777" w:rsidR="00C34956" w:rsidRPr="00CD0E74" w:rsidRDefault="00C34956" w:rsidP="00C34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35AF" w14:textId="77777777" w:rsidR="00C34956" w:rsidRPr="00CD0E74" w:rsidRDefault="00C34956" w:rsidP="00C34956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Świadomie stosuje przepisy prawa w praktyce gospodarczej oraz jest świadomy konieczności reagowania na zmieniające się normy prawne, warunki gospodarcze oraz rozwój nauk ekonomicznych, w tym rachunkowości i finansów.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644C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9CC4" w14:textId="77777777" w:rsidR="00C34956" w:rsidRPr="00CD0E74" w:rsidRDefault="00C34956" w:rsidP="00C349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</w:tbl>
    <w:p w14:paraId="60491CA8" w14:textId="77777777" w:rsidR="00C34956" w:rsidRPr="00CD0E74" w:rsidRDefault="00C34956" w:rsidP="00C34956">
      <w:pPr>
        <w:suppressAutoHyphens/>
        <w:rPr>
          <w:rFonts w:ascii="Times New Roman" w:hAnsi="Times New Roman"/>
          <w:lang w:eastAsia="zh-CN"/>
        </w:rPr>
      </w:pPr>
    </w:p>
    <w:p w14:paraId="14F25B4E" w14:textId="77777777" w:rsidR="00C34956" w:rsidRPr="00CD0E74" w:rsidRDefault="00C34956" w:rsidP="00C34956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CD0E74">
        <w:rPr>
          <w:rFonts w:ascii="Times New Roman" w:hAnsi="Times New Roman"/>
          <w:b/>
          <w:lang w:eastAsia="zh-CN"/>
        </w:rPr>
        <w:t>Treści kształcenia</w:t>
      </w:r>
    </w:p>
    <w:tbl>
      <w:tblPr>
        <w:tblW w:w="92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CD0E74" w:rsidRPr="00CD0E74" w14:paraId="79D86A61" w14:textId="77777777" w:rsidTr="00DC35DC">
        <w:tc>
          <w:tcPr>
            <w:tcW w:w="1951" w:type="dxa"/>
            <w:shd w:val="clear" w:color="auto" w:fill="auto"/>
          </w:tcPr>
          <w:p w14:paraId="2CCBE4F9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671017C" w14:textId="4852D540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72AC3BE3" w14:textId="486E9C5A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shd w:val="clear" w:color="auto" w:fill="auto"/>
          </w:tcPr>
          <w:p w14:paraId="30FD7514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2BE135C4" w14:textId="068149ED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CD0E74" w:rsidRPr="00CD0E74" w14:paraId="71B6490E" w14:textId="77777777" w:rsidTr="00DC35DC">
        <w:tc>
          <w:tcPr>
            <w:tcW w:w="1951" w:type="dxa"/>
            <w:shd w:val="clear" w:color="auto" w:fill="auto"/>
          </w:tcPr>
          <w:p w14:paraId="30A5877E" w14:textId="77777777" w:rsidR="00091543" w:rsidRPr="00CD0E74" w:rsidRDefault="00091543" w:rsidP="000915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94BC38A" w14:textId="77777777" w:rsidR="00091543" w:rsidRPr="00CD0E74" w:rsidRDefault="00091543" w:rsidP="0009154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Wykład</w:t>
            </w:r>
          </w:p>
          <w:p w14:paraId="4A996C02" w14:textId="77777777" w:rsidR="00091543" w:rsidRPr="00CD0E74" w:rsidRDefault="00091543" w:rsidP="000915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shd w:val="clear" w:color="auto" w:fill="auto"/>
          </w:tcPr>
          <w:p w14:paraId="37B14148" w14:textId="77777777" w:rsidR="00091543" w:rsidRPr="00CD0E74" w:rsidRDefault="00091543" w:rsidP="000915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E7821D2" w14:textId="26223588" w:rsidR="00091543" w:rsidRPr="00CD0E74" w:rsidRDefault="00091543" w:rsidP="000915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D0E7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  <w:t>Wykład multimedialny</w:t>
            </w:r>
          </w:p>
        </w:tc>
      </w:tr>
      <w:tr w:rsidR="00CD0E74" w:rsidRPr="00CD0E74" w14:paraId="40F686E3" w14:textId="77777777" w:rsidTr="00DC35DC">
        <w:tc>
          <w:tcPr>
            <w:tcW w:w="9242" w:type="dxa"/>
            <w:gridSpan w:val="2"/>
            <w:shd w:val="clear" w:color="auto" w:fill="auto"/>
          </w:tcPr>
          <w:p w14:paraId="568574B4" w14:textId="77777777" w:rsidR="00091543" w:rsidRPr="00CD0E74" w:rsidRDefault="00091543" w:rsidP="00091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8DB0072" w14:textId="77777777" w:rsidR="00091543" w:rsidRPr="00CD0E74" w:rsidRDefault="00091543" w:rsidP="000915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6924B9BD" w14:textId="2C0FD507" w:rsidR="00091543" w:rsidRPr="00CD0E74" w:rsidRDefault="00091543" w:rsidP="000915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D0E74" w:rsidRPr="00CD0E74" w14:paraId="26383567" w14:textId="77777777" w:rsidTr="00DC35DC">
        <w:trPr>
          <w:trHeight w:val="7539"/>
        </w:trPr>
        <w:tc>
          <w:tcPr>
            <w:tcW w:w="9242" w:type="dxa"/>
            <w:gridSpan w:val="2"/>
            <w:shd w:val="clear" w:color="auto" w:fill="auto"/>
          </w:tcPr>
          <w:p w14:paraId="4AE633E0" w14:textId="77777777" w:rsidR="00091543" w:rsidRPr="00CD0E74" w:rsidRDefault="00091543" w:rsidP="000915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Wymogi ustawowe w zakresie rachunkowości przy użyciu komputera.</w:t>
            </w:r>
          </w:p>
          <w:p w14:paraId="7C60EF23" w14:textId="77777777" w:rsidR="00091543" w:rsidRPr="00CD0E74" w:rsidRDefault="00091543" w:rsidP="000915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Omówienie podstawowych funkcji programów „Symfonia Finanse i Księgowość”.</w:t>
            </w:r>
          </w:p>
          <w:p w14:paraId="2DC31EF5" w14:textId="7C656487" w:rsidR="00091543" w:rsidRPr="00CD0E74" w:rsidRDefault="00091543" w:rsidP="0009154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-założenie zakładowego planu kont - modyfikacja wzorcowego planu kont do potrzeb informacyjnych omawianej jednostki.</w:t>
            </w:r>
          </w:p>
          <w:p w14:paraId="31875F9E" w14:textId="77777777" w:rsidR="00091543" w:rsidRPr="00CD0E74" w:rsidRDefault="00091543" w:rsidP="0009154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układ bilansu i rachunek zysków i strat. Wprowadzanie bilansu otwarcia.</w:t>
            </w:r>
          </w:p>
          <w:p w14:paraId="316BF63C" w14:textId="77777777" w:rsidR="00091543" w:rsidRPr="00CD0E74" w:rsidRDefault="00091543" w:rsidP="0009154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definiowanie dokumentów księgowych oraz rejestrów VAT.</w:t>
            </w:r>
          </w:p>
          <w:p w14:paraId="15D21A5D" w14:textId="77777777" w:rsidR="00091543" w:rsidRPr="00CD0E74" w:rsidRDefault="00091543" w:rsidP="0009154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Wprowadzanie faktur zakupu oraz przyjęć materiałów (ewidencja materiałów podstawowych według stałych cen ewidencyjnych). Korekta zakupów.</w:t>
            </w:r>
          </w:p>
          <w:p w14:paraId="384A2EF6" w14:textId="77777777" w:rsidR="00091543" w:rsidRPr="00CD0E74" w:rsidRDefault="00091543" w:rsidP="0009154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operacji kosztowych.</w:t>
            </w:r>
          </w:p>
          <w:p w14:paraId="10F870A8" w14:textId="77777777" w:rsidR="00091543" w:rsidRPr="00CD0E74" w:rsidRDefault="00091543" w:rsidP="0009154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raportów kasowych, zaliczek pracowniczych i ich rozliczenie. Wprowadzanie wyciągów bankowych.</w:t>
            </w:r>
          </w:p>
          <w:p w14:paraId="260695FB" w14:textId="77777777" w:rsidR="00091543" w:rsidRPr="00CD0E74" w:rsidRDefault="00091543" w:rsidP="0009154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operacji sprzedaży wyrobów gotowych, usług oraz towarów, a także innych składników majątku przedsiębiorstwa. Korekta sprzedaży. Analiza rozrachunków - wystawienie noty odsetkowej i kompensata.</w:t>
            </w:r>
          </w:p>
          <w:p w14:paraId="65B47375" w14:textId="77777777" w:rsidR="00091543" w:rsidRPr="00CD0E74" w:rsidRDefault="00091543" w:rsidP="0009154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– wprowadzenie operacji do ksiąg, zamknięcie okresu sprawozdawczego. Rozliczenie podatku VAT. Generowanie zestawień i raportów na koniec okresu sprawozdawczego. Sporządzanie deklaracji podatkowych- VAT, CIT.</w:t>
            </w:r>
          </w:p>
          <w:p w14:paraId="56BE2EF6" w14:textId="16938225" w:rsidR="00091543" w:rsidRPr="00CD0E74" w:rsidRDefault="00091543" w:rsidP="0009154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obrót z zagranicą - wewnątrzwspólnotowe nabycie i dostawa towarów w jednostce handlowej. Wypełnianie dokumentów papierowych i ich powiązanie z księgami rachunkowych. Różnice kursowe. Wewnątrzwspólnotowe nabycie i dostawa towarów i usług. Eksport i import towarów przy sprzedaży internetowej w małych i średnich przedsiębiorstw. Rejestry VAT w obrocie zagranicznym. Deklaracja podatkowa.</w:t>
            </w:r>
          </w:p>
          <w:p w14:paraId="591C7CF1" w14:textId="77777777" w:rsidR="00091543" w:rsidRPr="00CD0E74" w:rsidRDefault="00091543" w:rsidP="0009154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Rewizor Insert GT- rozpoczęcie pracy z jednostką handlową, ustawienia początkowe, założenie jednostki handlowej. Założenie planu kont, kartotek, wprowadzenie bilansu otwarcia, definiowanie dokumentów księgowych.</w:t>
            </w:r>
          </w:p>
          <w:p w14:paraId="34F200C5" w14:textId="77777777" w:rsidR="00091543" w:rsidRPr="00CD0E74" w:rsidRDefault="00091543" w:rsidP="0009154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Obsługa programu Rewizor Insert GT - wprowadzanie do systemu operacji zakupu. Wprowadzanie do systemu operacji kosztowych.  Wprowadzanie do systemu operacji sprzedaży oraz operacji kasowych. </w:t>
            </w:r>
            <w:r w:rsidRPr="00CD0E74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Rozliczanie transakcji gospodarczych w przedsiębiorstwie handlowym.</w:t>
            </w:r>
          </w:p>
          <w:p w14:paraId="43144987" w14:textId="77777777" w:rsidR="00091543" w:rsidRPr="00CD0E74" w:rsidRDefault="00091543" w:rsidP="0009154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Rewizor Insert GT - sporządzanie zestawień i raportów, wcześniej definiując poszczególne pozycje sprawozdania finansowego. Wydruk ksiąg rachunkowych, w tym dziennika.</w:t>
            </w:r>
          </w:p>
          <w:p w14:paraId="61697847" w14:textId="7C559036" w:rsidR="00091543" w:rsidRPr="00CD0E74" w:rsidRDefault="00091543" w:rsidP="000915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Podstawowe funkcjonalności programu Reset2 FK dla jednostki usługowej.</w:t>
            </w:r>
          </w:p>
        </w:tc>
      </w:tr>
    </w:tbl>
    <w:p w14:paraId="54A42F82" w14:textId="182D3A1E" w:rsidR="00C34956" w:rsidRPr="00CD0E74" w:rsidRDefault="00C34956" w:rsidP="00C34956">
      <w:pPr>
        <w:suppressAutoHyphens/>
        <w:rPr>
          <w:rFonts w:ascii="Times New Roman" w:hAnsi="Times New Roman"/>
          <w:lang w:eastAsia="zh-CN"/>
        </w:rPr>
      </w:pPr>
    </w:p>
    <w:p w14:paraId="1A1B4CC5" w14:textId="245CDA10" w:rsidR="00F17320" w:rsidRPr="00CD0E74" w:rsidRDefault="00F17320" w:rsidP="00C34956">
      <w:pPr>
        <w:suppressAutoHyphens/>
        <w:rPr>
          <w:rFonts w:ascii="Times New Roman" w:hAnsi="Times New Roman"/>
          <w:lang w:eastAsia="zh-CN"/>
        </w:rPr>
      </w:pPr>
    </w:p>
    <w:p w14:paraId="19267001" w14:textId="72A3A82F" w:rsidR="00F17320" w:rsidRPr="00CD0E74" w:rsidRDefault="00F17320" w:rsidP="00C34956">
      <w:pPr>
        <w:suppressAutoHyphens/>
        <w:rPr>
          <w:rFonts w:ascii="Times New Roman" w:hAnsi="Times New Roman"/>
          <w:lang w:eastAsia="zh-CN"/>
        </w:rPr>
      </w:pPr>
    </w:p>
    <w:p w14:paraId="0B77FA67" w14:textId="14CE077B" w:rsidR="00F17320" w:rsidRPr="00CD0E74" w:rsidRDefault="00F17320" w:rsidP="00C34956">
      <w:pPr>
        <w:suppressAutoHyphens/>
        <w:rPr>
          <w:rFonts w:ascii="Times New Roman" w:hAnsi="Times New Roman"/>
          <w:lang w:eastAsia="zh-CN"/>
        </w:rPr>
      </w:pPr>
    </w:p>
    <w:p w14:paraId="3F01A6CA" w14:textId="3D687A8F" w:rsidR="00F17320" w:rsidRPr="00CD0E74" w:rsidRDefault="00F17320" w:rsidP="00C34956">
      <w:pPr>
        <w:suppressAutoHyphens/>
        <w:rPr>
          <w:rFonts w:ascii="Times New Roman" w:hAnsi="Times New Roman"/>
          <w:lang w:eastAsia="zh-CN"/>
        </w:rPr>
      </w:pPr>
    </w:p>
    <w:p w14:paraId="6C329E5B" w14:textId="6CF2042A" w:rsidR="00F17320" w:rsidRPr="00CD0E74" w:rsidRDefault="00F17320" w:rsidP="00C34956">
      <w:pPr>
        <w:suppressAutoHyphens/>
        <w:rPr>
          <w:rFonts w:ascii="Times New Roman" w:hAnsi="Times New Roman"/>
          <w:lang w:eastAsia="zh-CN"/>
        </w:rPr>
      </w:pPr>
    </w:p>
    <w:p w14:paraId="1B96A9E2" w14:textId="7E0008DB" w:rsidR="00F17320" w:rsidRPr="00CD0E74" w:rsidRDefault="00F17320" w:rsidP="00C34956">
      <w:pPr>
        <w:suppressAutoHyphens/>
        <w:rPr>
          <w:rFonts w:ascii="Times New Roman" w:hAnsi="Times New Roman"/>
          <w:lang w:eastAsia="zh-CN"/>
        </w:rPr>
      </w:pPr>
    </w:p>
    <w:p w14:paraId="6260BDE1" w14:textId="77777777" w:rsidR="00F17320" w:rsidRPr="00CD0E74" w:rsidRDefault="00F17320" w:rsidP="00C34956">
      <w:pPr>
        <w:suppressAutoHyphens/>
        <w:rPr>
          <w:rFonts w:ascii="Times New Roman" w:hAnsi="Times New Roman"/>
          <w:lang w:eastAsia="zh-CN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7291"/>
      </w:tblGrid>
      <w:tr w:rsidR="00CD0E74" w:rsidRPr="00CD0E74" w14:paraId="201FE2D7" w14:textId="77777777" w:rsidTr="00F17320">
        <w:tc>
          <w:tcPr>
            <w:tcW w:w="2064" w:type="dxa"/>
            <w:shd w:val="clear" w:color="auto" w:fill="auto"/>
          </w:tcPr>
          <w:p w14:paraId="4DD72177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196DEC3" w14:textId="23ECC891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2576BC51" w14:textId="47598D84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shd w:val="clear" w:color="auto" w:fill="auto"/>
          </w:tcPr>
          <w:p w14:paraId="77CCFCAE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DBEE9E5" w14:textId="0E06936E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CD0E74" w:rsidRPr="00CD0E74" w14:paraId="0D8C3DC1" w14:textId="77777777" w:rsidTr="00F17320">
        <w:tc>
          <w:tcPr>
            <w:tcW w:w="2064" w:type="dxa"/>
            <w:shd w:val="clear" w:color="auto" w:fill="auto"/>
          </w:tcPr>
          <w:p w14:paraId="39BF703C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004177C1" w14:textId="77777777" w:rsidR="00DC35DC" w:rsidRPr="00CD0E74" w:rsidRDefault="00DC35DC" w:rsidP="00DC35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Projekt</w:t>
            </w:r>
          </w:p>
          <w:p w14:paraId="6A9BE54D" w14:textId="77777777" w:rsidR="00DC35DC" w:rsidRPr="00CD0E74" w:rsidRDefault="00DC35DC" w:rsidP="00DC35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shd w:val="clear" w:color="auto" w:fill="auto"/>
          </w:tcPr>
          <w:p w14:paraId="463C2CB7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Przygotowanie projektu dla założonej jednostki w programie finansowo-księgowym według tematyki zajęć. 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>Prezentacja wyników projektu przez studentów.</w:t>
            </w:r>
          </w:p>
        </w:tc>
      </w:tr>
      <w:tr w:rsidR="00CD0E74" w:rsidRPr="00CD0E74" w14:paraId="272CB7D3" w14:textId="77777777" w:rsidTr="00F17320">
        <w:tc>
          <w:tcPr>
            <w:tcW w:w="9355" w:type="dxa"/>
            <w:gridSpan w:val="2"/>
            <w:shd w:val="clear" w:color="auto" w:fill="auto"/>
          </w:tcPr>
          <w:p w14:paraId="76589F7B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019E9227" w14:textId="77777777" w:rsidR="00DC35DC" w:rsidRPr="00CD0E74" w:rsidRDefault="00DC35DC" w:rsidP="00DC35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6D1058D4" w14:textId="7C34689F" w:rsidR="00DC35DC" w:rsidRPr="00CD0E74" w:rsidRDefault="00DC35DC" w:rsidP="00DC35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CD0E74" w:rsidRPr="00CD0E74" w14:paraId="4511CECB" w14:textId="77777777" w:rsidTr="00F17320">
        <w:trPr>
          <w:trHeight w:val="7402"/>
        </w:trPr>
        <w:tc>
          <w:tcPr>
            <w:tcW w:w="9355" w:type="dxa"/>
            <w:gridSpan w:val="2"/>
            <w:shd w:val="clear" w:color="auto" w:fill="auto"/>
          </w:tcPr>
          <w:p w14:paraId="25760E0E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Omówienie podstawowych funkcji programów „Symfonia Finanse i Księgowość”.</w:t>
            </w:r>
          </w:p>
          <w:p w14:paraId="3D05F645" w14:textId="58CE84E7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-założenie zakładowego planu kont - modyfikacja wzorcowego planu kont do potrzeb informacyjnych omawianej jednostki.</w:t>
            </w:r>
          </w:p>
          <w:p w14:paraId="28C57DF9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układ bilansu i rachunek zysków i strat. Wprowadzanie bilansu otwarcia.</w:t>
            </w:r>
          </w:p>
          <w:p w14:paraId="3B7E892E" w14:textId="77777777" w:rsidR="00DC35DC" w:rsidRPr="00CD0E74" w:rsidRDefault="00DC35DC" w:rsidP="00DC35D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definiowanie dokumentów księgowych oraz rejestrów VAT.</w:t>
            </w:r>
          </w:p>
          <w:p w14:paraId="00618DBF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Wprowadzanie faktur zakupu oraz przyjęć materiałów (ewidencja materiałów podstawowych według stałych cen ewidencyjnych). Korekta zakupów.</w:t>
            </w:r>
          </w:p>
          <w:p w14:paraId="3987784F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operacji kosztowych.</w:t>
            </w:r>
          </w:p>
          <w:p w14:paraId="1D1F30B7" w14:textId="77777777" w:rsidR="00DC35DC" w:rsidRPr="00CD0E74" w:rsidRDefault="00DC35DC" w:rsidP="00DC35D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raportów kasowych, zaliczek pracowniczych i ich rozliczenie. Wprowadzanie wyciągów bankowych.</w:t>
            </w:r>
          </w:p>
          <w:p w14:paraId="509C9F51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operacji sprzedaży wyrobów gotowych, towarów oraz usług, a także innych składników majątku przedsiębiorstwa. Korekta sprzedaży. Analiza rozrachunków - wystawienie noty odsetkowej i kompensata.</w:t>
            </w:r>
          </w:p>
          <w:p w14:paraId="2398C12A" w14:textId="77777777" w:rsidR="00DC35DC" w:rsidRPr="00CD0E74" w:rsidRDefault="00DC35DC" w:rsidP="00DC35DC">
            <w:pPr>
              <w:tabs>
                <w:tab w:val="left" w:pos="2320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– wprowadzenie operacji do ksiąg, zamknięcie okresu sprawozdawczego. Rozliczenie podatku VAT. Generowanie zestawień i raportów na koniec okresu sprawozdawczego. Sporządzanie deklaracji podatkowych- VAT, CIT.</w:t>
            </w:r>
          </w:p>
          <w:p w14:paraId="363740D3" w14:textId="6B2B4D2E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obrót z zagranicą - wewnątrzwspólnotowe nabycie i</w:t>
            </w:r>
            <w:r w:rsidR="00F17320"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dostawa towarów w jednostce handlowej. Wypełnianie dokumentów papierowych i ich powiązanie z księgami rachunkowych. Różnice kursowe. Wewnątrzwspólnotowe nabycie i dostawa towarów. Eksport i import towarów przy sprzedaży internetowej. Rejestry VAT w obrocie zagranicznym. Deklaracja podatkowa.</w:t>
            </w:r>
          </w:p>
          <w:p w14:paraId="00BEACF5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Kolokwium Symfonia FK.</w:t>
            </w:r>
          </w:p>
          <w:p w14:paraId="2DFDDF5D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Rewizor Insert GT- rozpoczęcie pracy z jednostką handlową, ustawienia początkowe, założenie jednostki handlowej. Założenie planu kont, kartotek, wprowadzenie bilansu otwarcia, definiowanie dokumentów księgowych.</w:t>
            </w:r>
          </w:p>
          <w:p w14:paraId="7F6EBAA4" w14:textId="77777777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Rewizor Insert GT - wprowadzanie do systemu operacji zakupu. Wprowadzanie do systemu operacji kosztowych.  Wprowadzanie do systemu operacji sprzedaży oraz operacji kasowych.</w:t>
            </w:r>
          </w:p>
          <w:p w14:paraId="55FB1256" w14:textId="77777777" w:rsidR="00DC35DC" w:rsidRPr="00CD0E74" w:rsidRDefault="00DC35DC" w:rsidP="00DC35D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Rewizor Insert GT - sporządzanie zestawień i raportów, wcześniej definiując poszczególne pozycje sprawozdania finansowego. Wydruk ksiąg rachunkowych, w tym dziennika.</w:t>
            </w:r>
          </w:p>
          <w:p w14:paraId="1BFB4CEE" w14:textId="05CD877C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Kolokwium Insert Rewizor GT.</w:t>
            </w:r>
          </w:p>
          <w:p w14:paraId="23D88923" w14:textId="12C2F837" w:rsidR="00DC35DC" w:rsidRPr="00CD0E74" w:rsidRDefault="00DC35DC" w:rsidP="00DC35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zh-CN"/>
              </w:rPr>
              <w:t>Podstawowe funkcjonalności Reset 2 FK- ewidencja zasadniczych zdarzeń w jednostce usługowej.</w:t>
            </w:r>
          </w:p>
        </w:tc>
      </w:tr>
    </w:tbl>
    <w:p w14:paraId="5EA85BE6" w14:textId="77777777" w:rsidR="00C34956" w:rsidRPr="00CD0E74" w:rsidRDefault="00C34956" w:rsidP="00C34956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  <w:bookmarkStart w:id="5" w:name="_Hlk87020365"/>
    </w:p>
    <w:p w14:paraId="34B3897D" w14:textId="77777777" w:rsidR="00A22774" w:rsidRPr="00CD0E74" w:rsidRDefault="00A22774" w:rsidP="00A22774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zh-CN"/>
        </w:rPr>
      </w:pPr>
      <w:r w:rsidRPr="00CD0E74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p w14:paraId="66AE4C63" w14:textId="77777777" w:rsidR="00A22774" w:rsidRPr="00CD0E74" w:rsidRDefault="00A22774" w:rsidP="00A22774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662"/>
      </w:tblGrid>
      <w:tr w:rsidR="00CD0E74" w:rsidRPr="00CD0E74" w14:paraId="0EB10957" w14:textId="77777777" w:rsidTr="00BE3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52D9" w14:textId="77777777" w:rsidR="00A22774" w:rsidRPr="00CD0E74" w:rsidRDefault="00A22774" w:rsidP="00BE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235B" w14:textId="3A8E75BA" w:rsidR="00A22774" w:rsidRPr="00CD0E74" w:rsidRDefault="00A22774" w:rsidP="00BE360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Gierusz</w:t>
            </w:r>
            <w:proofErr w:type="spellEnd"/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B., </w:t>
            </w:r>
            <w:proofErr w:type="spellStart"/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Nilidziński</w:t>
            </w:r>
            <w:proofErr w:type="spellEnd"/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R., Wybrane zagadnienia rachunkowości finansowej dla </w:t>
            </w:r>
            <w:r w:rsidR="00B311F7"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zaawansowanych,</w:t>
            </w:r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="00091543"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ODDK,</w:t>
            </w:r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Gdańsk 2005.</w:t>
            </w:r>
          </w:p>
        </w:tc>
      </w:tr>
      <w:tr w:rsidR="00CD0E74" w:rsidRPr="00CD0E74" w14:paraId="4D6EFBEC" w14:textId="77777777" w:rsidTr="00BE3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19AF" w14:textId="77777777" w:rsidR="00A22774" w:rsidRPr="00CD0E74" w:rsidRDefault="00A22774" w:rsidP="00BE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2890" w14:textId="501C01F2" w:rsidR="00A22774" w:rsidRPr="00CD0E74" w:rsidRDefault="00A22774" w:rsidP="00BE3601">
            <w:pPr>
              <w:pStyle w:val="Nagwek1"/>
              <w:rPr>
                <w:b w:val="0"/>
                <w:sz w:val="20"/>
                <w:szCs w:val="20"/>
              </w:rPr>
            </w:pPr>
            <w:r w:rsidRPr="00CD0E74">
              <w:rPr>
                <w:b w:val="0"/>
                <w:sz w:val="20"/>
                <w:szCs w:val="20"/>
              </w:rPr>
              <w:t>Kasperowicz A. (red.), Rachunkowość komputerowa sprawozdawczość elektroniczna, Wyd. UE we Wrocławiu, Wrocław</w:t>
            </w:r>
            <w:r w:rsidR="00D070C8">
              <w:rPr>
                <w:b w:val="0"/>
                <w:sz w:val="20"/>
                <w:szCs w:val="20"/>
              </w:rPr>
              <w:t xml:space="preserve"> </w:t>
            </w:r>
            <w:r w:rsidRPr="00CD0E74">
              <w:rPr>
                <w:b w:val="0"/>
                <w:sz w:val="20"/>
                <w:szCs w:val="20"/>
              </w:rPr>
              <w:t>2013.</w:t>
            </w:r>
          </w:p>
        </w:tc>
      </w:tr>
      <w:tr w:rsidR="00CD0E74" w:rsidRPr="00CD0E74" w14:paraId="3DBFA1FA" w14:textId="77777777" w:rsidTr="00BE3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5DE2" w14:textId="77777777" w:rsidR="00A22774" w:rsidRPr="00CD0E74" w:rsidRDefault="00A22774" w:rsidP="00BE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7614" w14:textId="77777777" w:rsidR="00A22774" w:rsidRPr="00CD0E74" w:rsidRDefault="00A22774" w:rsidP="00BE3601">
            <w:pPr>
              <w:pStyle w:val="Nagwek1"/>
              <w:rPr>
                <w:b w:val="0"/>
                <w:sz w:val="20"/>
                <w:szCs w:val="20"/>
              </w:rPr>
            </w:pPr>
            <w:r w:rsidRPr="00CD0E74">
              <w:rPr>
                <w:b w:val="0"/>
                <w:sz w:val="20"/>
                <w:szCs w:val="20"/>
              </w:rPr>
              <w:t>Walińska E., Rachunkowość: rachunkowość i sprawozdawczość finansowa, Wolters Kluwer, Warszawa 2021.</w:t>
            </w:r>
          </w:p>
        </w:tc>
      </w:tr>
      <w:tr w:rsidR="00CD0E74" w:rsidRPr="00CD0E74" w14:paraId="5F298E05" w14:textId="77777777" w:rsidTr="00BE3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BCF2" w14:textId="77777777" w:rsidR="00A22774" w:rsidRPr="00CD0E74" w:rsidRDefault="00A22774" w:rsidP="00BE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9AE9" w14:textId="77777777" w:rsidR="00A22774" w:rsidRPr="00CD0E74" w:rsidRDefault="00A22774" w:rsidP="00BE360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Świderska G. (red.), Sprawozdawczość finansowa według polskich i międzynarodowych standardów rachunkowości, </w:t>
            </w:r>
            <w:proofErr w:type="spellStart"/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 Warszawa 2012.</w:t>
            </w:r>
          </w:p>
        </w:tc>
      </w:tr>
      <w:tr w:rsidR="00CD0E74" w:rsidRPr="00CD0E74" w14:paraId="5DF557D6" w14:textId="77777777" w:rsidTr="00A46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3F45" w14:textId="77777777" w:rsidR="00A46789" w:rsidRPr="00CD0E74" w:rsidRDefault="00A46789" w:rsidP="007C7A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11A9" w14:textId="435F5F5A" w:rsidR="00A46789" w:rsidRPr="00CD0E74" w:rsidRDefault="00A46789" w:rsidP="007C7A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Adamek-</w:t>
            </w:r>
            <w:proofErr w:type="spellStart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Hyska</w:t>
            </w:r>
            <w:proofErr w:type="spellEnd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 xml:space="preserve"> D., Kumor I., Strojek-Filus M., Wszelaki A., Modele i metody wyceny aktywów i pasywów: w świetle teorii i koncepcji rachunkowości, </w:t>
            </w:r>
            <w:proofErr w:type="spellStart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CeDeWu</w:t>
            </w:r>
            <w:proofErr w:type="spellEnd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7694A" w:rsidRPr="00CD0E74">
              <w:rPr>
                <w:rFonts w:ascii="Times New Roman" w:hAnsi="Times New Roman"/>
                <w:bCs/>
                <w:sz w:val="20"/>
                <w:szCs w:val="20"/>
              </w:rPr>
              <w:t xml:space="preserve"> Warszawa</w:t>
            </w: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 xml:space="preserve"> 2021.</w:t>
            </w:r>
          </w:p>
        </w:tc>
      </w:tr>
      <w:tr w:rsidR="00CD0E74" w:rsidRPr="00CD0E74" w14:paraId="0BC97E88" w14:textId="77777777" w:rsidTr="00BE3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4A8E" w14:textId="20BA6AA2" w:rsidR="00A22774" w:rsidRPr="00CD0E74" w:rsidRDefault="00A46789" w:rsidP="00BE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bookmarkStart w:id="6" w:name="_Hlk43320242"/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5</w:t>
            </w:r>
            <w:r w:rsidR="00A22774"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0346" w14:textId="77777777" w:rsidR="00A22774" w:rsidRPr="00CD0E74" w:rsidRDefault="00A22774" w:rsidP="00BE360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 xml:space="preserve">Ustawa o rachunkowości z 29 września 1994r. </w:t>
            </w:r>
            <w:proofErr w:type="spellStart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Dz</w:t>
            </w:r>
            <w:proofErr w:type="spellEnd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 xml:space="preserve"> U z 2023. poz. 120 ze zm.</w:t>
            </w:r>
          </w:p>
        </w:tc>
      </w:tr>
      <w:bookmarkEnd w:id="6"/>
    </w:tbl>
    <w:p w14:paraId="4C07E2AD" w14:textId="77777777" w:rsidR="00A22774" w:rsidRPr="00CD0E74" w:rsidRDefault="00A22774" w:rsidP="00A2277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658FD452" w14:textId="77777777" w:rsidR="00A22774" w:rsidRPr="00CD0E74" w:rsidRDefault="00A22774" w:rsidP="00A22774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CD0E74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p w14:paraId="59D146F2" w14:textId="77777777" w:rsidR="00A22774" w:rsidRPr="00CD0E74" w:rsidRDefault="00A22774" w:rsidP="00A22774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662"/>
      </w:tblGrid>
      <w:tr w:rsidR="00CD0E74" w:rsidRPr="00CD0E74" w14:paraId="1686BE81" w14:textId="77777777" w:rsidTr="00BE3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A71A" w14:textId="77777777" w:rsidR="00A22774" w:rsidRPr="00CD0E74" w:rsidRDefault="00A22774" w:rsidP="00BE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6D96" w14:textId="678AD8C1" w:rsidR="00A22774" w:rsidRPr="00CD0E74" w:rsidRDefault="00A22774" w:rsidP="00BE36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Biernacki M., Kasperowicz A., Mazur A., Komputerowa ewidencja księgowa, Wyd. UE we Wrocławiu, Wrocław</w:t>
            </w:r>
            <w:r w:rsidR="00D070C8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2014.</w:t>
            </w:r>
          </w:p>
        </w:tc>
      </w:tr>
      <w:tr w:rsidR="00CD0E74" w:rsidRPr="00CD0E74" w14:paraId="3BF97788" w14:textId="77777777" w:rsidTr="00BE3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1861" w14:textId="77777777" w:rsidR="00A22774" w:rsidRPr="00CD0E74" w:rsidRDefault="00A22774" w:rsidP="00BE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1FF3" w14:textId="77777777" w:rsidR="00A22774" w:rsidRPr="00CD0E74" w:rsidRDefault="00A22774" w:rsidP="00BE360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Hołda A., Oszustwa i manipulacje księgowe a rachunkowość kreatywna, PWE, Warszawa 2020.</w:t>
            </w:r>
          </w:p>
        </w:tc>
      </w:tr>
      <w:tr w:rsidR="00CD0E74" w:rsidRPr="00CD0E74" w14:paraId="0B552517" w14:textId="77777777" w:rsidTr="00BE3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7678" w14:textId="77777777" w:rsidR="00A22774" w:rsidRPr="00CD0E74" w:rsidRDefault="00A22774" w:rsidP="00BE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bookmarkStart w:id="7" w:name="_Hlk43320259"/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C02B" w14:textId="77777777" w:rsidR="00A22774" w:rsidRPr="00CD0E74" w:rsidRDefault="00A22774" w:rsidP="00BE360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Karmańska</w:t>
            </w:r>
            <w:proofErr w:type="spellEnd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 xml:space="preserve"> A., Wartość ekonomiczna w systemie informacyjnym rachunkowości finansowej, </w:t>
            </w:r>
            <w:proofErr w:type="spellStart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Difin</w:t>
            </w:r>
            <w:proofErr w:type="spellEnd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, Warszawa 2009.</w:t>
            </w:r>
          </w:p>
        </w:tc>
      </w:tr>
      <w:tr w:rsidR="00CD0E74" w:rsidRPr="00CD0E74" w14:paraId="50463424" w14:textId="77777777" w:rsidTr="00BE3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9362" w14:textId="77777777" w:rsidR="00A22774" w:rsidRPr="00CD0E74" w:rsidRDefault="00A22774" w:rsidP="00BE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0100" w14:textId="77777777" w:rsidR="00A22774" w:rsidRPr="00CD0E74" w:rsidRDefault="00A22774" w:rsidP="00BE360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 xml:space="preserve">Cebrowska T., Kowalik A, Stępień R. (red.), Rachunkowość wczoraj, dziś, jutro, </w:t>
            </w:r>
            <w:proofErr w:type="spellStart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SKwP</w:t>
            </w:r>
            <w:proofErr w:type="spellEnd"/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, Warszawa 2017.</w:t>
            </w:r>
          </w:p>
        </w:tc>
      </w:tr>
      <w:tr w:rsidR="00CD0E74" w:rsidRPr="00CD0E74" w14:paraId="12DDFE81" w14:textId="77777777" w:rsidTr="00BE3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B2C6F" w14:textId="77777777" w:rsidR="00A22774" w:rsidRPr="00CD0E74" w:rsidRDefault="00A22774" w:rsidP="00BE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729E" w14:textId="77777777" w:rsidR="00A22774" w:rsidRPr="00CD0E74" w:rsidRDefault="00A22774" w:rsidP="00BE3601">
            <w:pPr>
              <w:pStyle w:val="Nagwek1"/>
              <w:rPr>
                <w:b w:val="0"/>
                <w:sz w:val="20"/>
                <w:szCs w:val="20"/>
              </w:rPr>
            </w:pPr>
            <w:proofErr w:type="spellStart"/>
            <w:r w:rsidRPr="00CD0E74">
              <w:rPr>
                <w:b w:val="0"/>
                <w:sz w:val="20"/>
                <w:szCs w:val="20"/>
              </w:rPr>
              <w:t>Staszel</w:t>
            </w:r>
            <w:proofErr w:type="spellEnd"/>
            <w:r w:rsidRPr="00CD0E74">
              <w:rPr>
                <w:b w:val="0"/>
                <w:sz w:val="20"/>
                <w:szCs w:val="20"/>
              </w:rPr>
              <w:t xml:space="preserve"> A., Obszar swobody w rachunkowości, </w:t>
            </w:r>
            <w:proofErr w:type="spellStart"/>
            <w:r w:rsidRPr="00CD0E74">
              <w:rPr>
                <w:b w:val="0"/>
                <w:sz w:val="20"/>
                <w:szCs w:val="20"/>
              </w:rPr>
              <w:t>Difin</w:t>
            </w:r>
            <w:proofErr w:type="spellEnd"/>
            <w:r w:rsidRPr="00CD0E74">
              <w:rPr>
                <w:b w:val="0"/>
                <w:sz w:val="20"/>
                <w:szCs w:val="20"/>
              </w:rPr>
              <w:t>, Warszawa 2019.</w:t>
            </w:r>
          </w:p>
        </w:tc>
      </w:tr>
      <w:tr w:rsidR="00CD0E74" w:rsidRPr="00CD0E74" w14:paraId="12050DAF" w14:textId="77777777" w:rsidTr="00BE3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4BF0" w14:textId="77777777" w:rsidR="00A22774" w:rsidRPr="00CD0E74" w:rsidRDefault="00A22774" w:rsidP="00BE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356A" w14:textId="01520941" w:rsidR="00A22774" w:rsidRPr="00CD0E74" w:rsidRDefault="00D070C8" w:rsidP="00BE3601">
            <w:pPr>
              <w:pStyle w:val="Nagwek1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Fedak</w:t>
            </w:r>
            <w:proofErr w:type="spellEnd"/>
            <w:r>
              <w:rPr>
                <w:b w:val="0"/>
                <w:sz w:val="20"/>
                <w:szCs w:val="20"/>
              </w:rPr>
              <w:t xml:space="preserve"> Z. (red.), </w:t>
            </w:r>
            <w:r w:rsidR="00A22774" w:rsidRPr="00CD0E74">
              <w:rPr>
                <w:b w:val="0"/>
                <w:sz w:val="20"/>
                <w:szCs w:val="20"/>
              </w:rPr>
              <w:t xml:space="preserve">Vademecum biur rachunkowych, </w:t>
            </w:r>
            <w:r>
              <w:rPr>
                <w:b w:val="0"/>
                <w:sz w:val="20"/>
                <w:szCs w:val="20"/>
              </w:rPr>
              <w:t xml:space="preserve">Wiedza i Praktyka, </w:t>
            </w:r>
            <w:r w:rsidR="00A22774" w:rsidRPr="00CD0E74">
              <w:rPr>
                <w:b w:val="0"/>
                <w:sz w:val="20"/>
                <w:szCs w:val="20"/>
              </w:rPr>
              <w:t>Warszawa 2012.</w:t>
            </w:r>
          </w:p>
        </w:tc>
      </w:tr>
      <w:bookmarkEnd w:id="7"/>
    </w:tbl>
    <w:p w14:paraId="55FE949D" w14:textId="68BA8DF7" w:rsidR="00DC35DC" w:rsidRPr="00CD0E74" w:rsidRDefault="00F17320" w:rsidP="00F17320">
      <w:pPr>
        <w:spacing w:after="160" w:line="259" w:lineRule="auto"/>
        <w:rPr>
          <w:rFonts w:ascii="Times New Roman" w:hAnsi="Times New Roman"/>
          <w:sz w:val="18"/>
          <w:szCs w:val="18"/>
        </w:rPr>
      </w:pPr>
      <w:r w:rsidRPr="00CD0E74">
        <w:rPr>
          <w:rFonts w:ascii="Times New Roman" w:hAnsi="Times New Roman"/>
          <w:sz w:val="18"/>
          <w:szCs w:val="18"/>
        </w:rPr>
        <w:br w:type="page"/>
      </w:r>
      <w:bookmarkEnd w:id="5"/>
    </w:p>
    <w:p w14:paraId="6C88E635" w14:textId="77777777" w:rsidR="007C64C6" w:rsidRPr="00CD0E74" w:rsidRDefault="007C64C6" w:rsidP="007C64C6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5EF396C" w14:textId="77777777" w:rsidR="001900E0" w:rsidRPr="00CD0E74" w:rsidRDefault="001900E0" w:rsidP="001900E0">
      <w:pPr>
        <w:jc w:val="center"/>
        <w:rPr>
          <w:rFonts w:ascii="Times New Roman" w:hAnsi="Times New Roman"/>
          <w:b/>
        </w:rPr>
      </w:pPr>
    </w:p>
    <w:p w14:paraId="657AA39F" w14:textId="77777777" w:rsidR="001900E0" w:rsidRPr="00CD0E74" w:rsidRDefault="001900E0" w:rsidP="001900E0">
      <w:pPr>
        <w:jc w:val="center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567"/>
        <w:gridCol w:w="1034"/>
      </w:tblGrid>
      <w:tr w:rsidR="00CD0E74" w:rsidRPr="00CD0E74" w14:paraId="227B9E9F" w14:textId="77777777" w:rsidTr="0002144D">
        <w:trPr>
          <w:trHeight w:val="501"/>
        </w:trPr>
        <w:tc>
          <w:tcPr>
            <w:tcW w:w="2802" w:type="dxa"/>
            <w:gridSpan w:val="4"/>
            <w:vAlign w:val="center"/>
          </w:tcPr>
          <w:p w14:paraId="2CE3FE3A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19CCD63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Rachunkowość zarządcza</w:t>
            </w:r>
          </w:p>
        </w:tc>
        <w:tc>
          <w:tcPr>
            <w:tcW w:w="1579" w:type="dxa"/>
            <w:gridSpan w:val="3"/>
            <w:vAlign w:val="center"/>
          </w:tcPr>
          <w:p w14:paraId="37803265" w14:textId="5086E5EA" w:rsidR="001900E0" w:rsidRPr="00CD0E74" w:rsidRDefault="002E0339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601" w:type="dxa"/>
            <w:gridSpan w:val="2"/>
            <w:vAlign w:val="center"/>
          </w:tcPr>
          <w:p w14:paraId="4C1A27F4" w14:textId="1814A6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CD0E74" w:rsidRPr="00CD0E74" w14:paraId="1A1E77D1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7B811193" w14:textId="77777777" w:rsidR="001900E0" w:rsidRPr="00CD0E74" w:rsidRDefault="001900E0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18C301C" w14:textId="77777777" w:rsidR="001900E0" w:rsidRPr="00CD0E74" w:rsidRDefault="001900E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D0E74" w:rsidRPr="00CD0E74" w14:paraId="4B6F744E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1DE75802" w14:textId="77777777" w:rsidR="001900E0" w:rsidRPr="00CD0E74" w:rsidRDefault="001900E0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F27F85A" w14:textId="77777777" w:rsidR="001900E0" w:rsidRPr="00CD0E74" w:rsidRDefault="001900E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D0E74" w:rsidRPr="00CD0E74" w14:paraId="62948BE3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0DCDA57D" w14:textId="77777777" w:rsidR="001900E0" w:rsidRPr="00CD0E74" w:rsidRDefault="001900E0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5525506" w14:textId="77777777" w:rsidR="001900E0" w:rsidRPr="00CD0E74" w:rsidRDefault="001900E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D0E74" w:rsidRPr="00CD0E74" w14:paraId="31EEEF98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77C772F4" w14:textId="77777777" w:rsidR="001900E0" w:rsidRPr="00CD0E74" w:rsidRDefault="001900E0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99205A2" w14:textId="77777777" w:rsidR="001900E0" w:rsidRPr="00CD0E74" w:rsidRDefault="001900E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D0E74" w:rsidRPr="00CD0E74" w14:paraId="21347662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366A6898" w14:textId="77777777" w:rsidR="001900E0" w:rsidRPr="00CD0E74" w:rsidRDefault="001900E0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B3B68E9" w14:textId="6CD61A07" w:rsidR="001900E0" w:rsidRPr="00CD0E74" w:rsidRDefault="00D14E1A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</w:t>
            </w:r>
            <w:r w:rsidR="001900E0" w:rsidRPr="00CD0E74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CD0E74" w:rsidRPr="00CD0E74" w14:paraId="57386E5B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74AE48DE" w14:textId="77777777" w:rsidR="001900E0" w:rsidRPr="00CD0E74" w:rsidRDefault="001900E0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5D2E607C" w14:textId="77777777" w:rsidR="001900E0" w:rsidRPr="00CD0E74" w:rsidRDefault="001900E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CD0E74" w:rsidRPr="00CD0E74" w14:paraId="7F7B75DC" w14:textId="77777777" w:rsidTr="0002144D">
        <w:trPr>
          <w:trHeight w:val="395"/>
        </w:trPr>
        <w:tc>
          <w:tcPr>
            <w:tcW w:w="2808" w:type="dxa"/>
            <w:gridSpan w:val="5"/>
            <w:vAlign w:val="center"/>
          </w:tcPr>
          <w:p w14:paraId="2AEE75D2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92ACE2F" w14:textId="1C37E758" w:rsidR="001900E0" w:rsidRPr="00CD0E74" w:rsidRDefault="00B311F7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E</w:t>
            </w:r>
            <w:r w:rsidR="001900E0" w:rsidRPr="00CD0E74">
              <w:rPr>
                <w:rFonts w:ascii="Times New Roman" w:hAnsi="Times New Roman"/>
                <w:sz w:val="14"/>
                <w:szCs w:val="14"/>
              </w:rPr>
              <w:t>gzamin</w:t>
            </w:r>
            <w:r w:rsidRPr="00CD0E7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691" w:type="dxa"/>
            <w:gridSpan w:val="8"/>
            <w:vAlign w:val="center"/>
          </w:tcPr>
          <w:p w14:paraId="1A34B333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2CB61FF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D0E74" w:rsidRPr="00CD0E74" w14:paraId="53D43D3B" w14:textId="77777777" w:rsidTr="0002144D">
        <w:tc>
          <w:tcPr>
            <w:tcW w:w="1668" w:type="dxa"/>
            <w:gridSpan w:val="2"/>
            <w:vMerge w:val="restart"/>
            <w:vAlign w:val="center"/>
          </w:tcPr>
          <w:p w14:paraId="3E656D70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424268C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9E79FEE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5EF237D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12312477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250A999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2,48</w:t>
            </w:r>
          </w:p>
        </w:tc>
        <w:tc>
          <w:tcPr>
            <w:tcW w:w="1276" w:type="dxa"/>
            <w:gridSpan w:val="2"/>
            <w:vAlign w:val="center"/>
          </w:tcPr>
          <w:p w14:paraId="6B87072E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362B5D2F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2,84</w:t>
            </w:r>
          </w:p>
        </w:tc>
        <w:tc>
          <w:tcPr>
            <w:tcW w:w="1034" w:type="dxa"/>
            <w:vMerge/>
            <w:vAlign w:val="center"/>
          </w:tcPr>
          <w:p w14:paraId="38A2AD04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0E74" w:rsidRPr="00CD0E74" w14:paraId="268C4BD6" w14:textId="77777777" w:rsidTr="0002144D">
        <w:tc>
          <w:tcPr>
            <w:tcW w:w="1668" w:type="dxa"/>
            <w:gridSpan w:val="2"/>
            <w:vMerge/>
            <w:vAlign w:val="center"/>
          </w:tcPr>
          <w:p w14:paraId="103DE4EA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183AEBD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3D35850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DEFABC2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E9D223E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1D378C9A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719AEF5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F59E3FE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2851EF" w:rsidRPr="00CD0E74" w14:paraId="4F2EA558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6F460BEF" w14:textId="77777777" w:rsidR="002851EF" w:rsidRPr="00CD0E74" w:rsidRDefault="002851EF" w:rsidP="00285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D44BCB1" w14:textId="77777777" w:rsidR="002851EF" w:rsidRPr="00CD0E74" w:rsidRDefault="002851EF" w:rsidP="0028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840" w:type="dxa"/>
            <w:gridSpan w:val="3"/>
            <w:vAlign w:val="center"/>
          </w:tcPr>
          <w:p w14:paraId="0107CFA9" w14:textId="77777777" w:rsidR="002851EF" w:rsidRPr="00CD0E74" w:rsidRDefault="002851EF" w:rsidP="0028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000" w:type="dxa"/>
            <w:vAlign w:val="center"/>
          </w:tcPr>
          <w:p w14:paraId="23B63587" w14:textId="77777777" w:rsidR="002851EF" w:rsidRPr="00CD0E74" w:rsidRDefault="002851EF" w:rsidP="0028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20303930" w14:textId="661111E1" w:rsidR="002851EF" w:rsidRPr="00CD0E74" w:rsidRDefault="002851EF" w:rsidP="00AF2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C20">
              <w:rPr>
                <w:rFonts w:ascii="Times New Roman" w:hAnsi="Times New Roman"/>
                <w:sz w:val="16"/>
                <w:szCs w:val="16"/>
              </w:rPr>
              <w:t>Egzamin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pisemny</w:t>
            </w:r>
          </w:p>
        </w:tc>
        <w:tc>
          <w:tcPr>
            <w:tcW w:w="1034" w:type="dxa"/>
            <w:vAlign w:val="center"/>
          </w:tcPr>
          <w:p w14:paraId="750EADCE" w14:textId="77777777" w:rsidR="002851EF" w:rsidRPr="00CD0E74" w:rsidRDefault="002851EF" w:rsidP="0028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2851EF" w:rsidRPr="00CD0E74" w14:paraId="3853B3FD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4B89F99C" w14:textId="77777777" w:rsidR="002851EF" w:rsidRPr="00CD0E74" w:rsidRDefault="002851EF" w:rsidP="00285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0739AAF2" w14:textId="77777777" w:rsidR="002851EF" w:rsidRPr="00CD0E74" w:rsidRDefault="002851EF" w:rsidP="0028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840" w:type="dxa"/>
            <w:gridSpan w:val="3"/>
            <w:vAlign w:val="center"/>
          </w:tcPr>
          <w:p w14:paraId="4A5FAE26" w14:textId="77777777" w:rsidR="002851EF" w:rsidRPr="00CD0E74" w:rsidRDefault="002851EF" w:rsidP="0028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1000" w:type="dxa"/>
            <w:vAlign w:val="center"/>
          </w:tcPr>
          <w:p w14:paraId="53A8D666" w14:textId="77777777" w:rsidR="002851EF" w:rsidRPr="00CD0E74" w:rsidRDefault="002851EF" w:rsidP="0028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0F35E4CB" w14:textId="53138814" w:rsidR="002851EF" w:rsidRPr="00CD0E74" w:rsidRDefault="002851EF" w:rsidP="00AF2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Zaliczenia pisemne</w:t>
            </w:r>
          </w:p>
        </w:tc>
        <w:tc>
          <w:tcPr>
            <w:tcW w:w="1034" w:type="dxa"/>
            <w:vAlign w:val="center"/>
          </w:tcPr>
          <w:p w14:paraId="2196FC24" w14:textId="77777777" w:rsidR="002851EF" w:rsidRPr="00CD0E74" w:rsidRDefault="002851EF" w:rsidP="00285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CD0E74" w:rsidRPr="00CD0E74" w14:paraId="3AD27C95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7E2CD29D" w14:textId="77777777" w:rsidR="001900E0" w:rsidRPr="00CD0E74" w:rsidRDefault="001900E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1898CBD8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8D0EC38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4202F683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06B7D516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5766A22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0E74" w:rsidRPr="00CD0E74" w14:paraId="57AC6C40" w14:textId="77777777" w:rsidTr="0002144D">
        <w:trPr>
          <w:trHeight w:val="279"/>
        </w:trPr>
        <w:tc>
          <w:tcPr>
            <w:tcW w:w="1668" w:type="dxa"/>
            <w:gridSpan w:val="2"/>
            <w:vAlign w:val="center"/>
          </w:tcPr>
          <w:p w14:paraId="38023EFD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937481A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68D5DF44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1000" w:type="dxa"/>
            <w:vAlign w:val="center"/>
          </w:tcPr>
          <w:p w14:paraId="6FE31B07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3557" w:type="dxa"/>
            <w:gridSpan w:val="6"/>
            <w:vAlign w:val="center"/>
          </w:tcPr>
          <w:p w14:paraId="7690C7E3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51427B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7703BA1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D0E74" w:rsidRPr="00CD0E74" w14:paraId="14A00BF1" w14:textId="77777777" w:rsidTr="0002144D">
        <w:tc>
          <w:tcPr>
            <w:tcW w:w="1101" w:type="dxa"/>
            <w:vAlign w:val="center"/>
          </w:tcPr>
          <w:p w14:paraId="0CC1A826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C5C658F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B12225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977E7BE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8023912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2854213C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E8BCF64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D0E74" w:rsidRPr="00CD0E74" w14:paraId="3FA93117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AF6E382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82CC97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0EF98F1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12CB3876" w14:textId="3E5F909B" w:rsidR="00A46789" w:rsidRPr="00CD0E74" w:rsidRDefault="00A46789" w:rsidP="00A46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Posiada pogłębioną wiedzę na temat  kryteriów  i zasad klasyfikacji kosztów w przedsiębiorstwie.</w:t>
            </w:r>
          </w:p>
        </w:tc>
        <w:tc>
          <w:tcPr>
            <w:tcW w:w="1134" w:type="dxa"/>
            <w:gridSpan w:val="2"/>
          </w:tcPr>
          <w:p w14:paraId="1941B15B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K_W07, K_W12</w:t>
            </w:r>
          </w:p>
        </w:tc>
        <w:tc>
          <w:tcPr>
            <w:tcW w:w="1034" w:type="dxa"/>
          </w:tcPr>
          <w:p w14:paraId="083DA32A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D0E74" w:rsidRPr="00CD0E74" w14:paraId="169AB899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58CD06FC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91E443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13EEBBB4" w14:textId="4627F260" w:rsidR="00A46789" w:rsidRPr="00CD0E74" w:rsidRDefault="00A46789" w:rsidP="00A46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Zna w stopniu zaawansowanym systemy rachunku kosztów.</w:t>
            </w:r>
          </w:p>
        </w:tc>
        <w:tc>
          <w:tcPr>
            <w:tcW w:w="1134" w:type="dxa"/>
            <w:gridSpan w:val="2"/>
          </w:tcPr>
          <w:p w14:paraId="48A3A84E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497C8FDA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34" w:type="dxa"/>
          </w:tcPr>
          <w:p w14:paraId="4AA77E07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D0E74" w:rsidRPr="00CD0E74" w14:paraId="121DD712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48A88831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7DAC00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643C3A90" w14:textId="21EA75E9" w:rsidR="00A46789" w:rsidRPr="00CD0E74" w:rsidRDefault="00A46789" w:rsidP="00A46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Zna w stopniu pogłębionym  zagadnienie progu rentowności, dźwigni operacyjnej i finansowej. </w:t>
            </w:r>
          </w:p>
        </w:tc>
        <w:tc>
          <w:tcPr>
            <w:tcW w:w="1134" w:type="dxa"/>
            <w:gridSpan w:val="2"/>
          </w:tcPr>
          <w:p w14:paraId="759F99D9" w14:textId="77777777" w:rsidR="00A46789" w:rsidRPr="00CD0E74" w:rsidRDefault="00A46789" w:rsidP="00A46789">
            <w:pPr>
              <w:spacing w:after="0" w:line="240" w:lineRule="auto"/>
              <w:jc w:val="center"/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K_W07, K_W12</w:t>
            </w:r>
          </w:p>
        </w:tc>
        <w:tc>
          <w:tcPr>
            <w:tcW w:w="1034" w:type="dxa"/>
          </w:tcPr>
          <w:p w14:paraId="06DE1D7C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D0E74" w:rsidRPr="00CD0E74" w14:paraId="6196E9C2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1DD089C9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4298FE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69F43238" w14:textId="1439D80E" w:rsidR="00A46789" w:rsidRPr="00CD0E74" w:rsidRDefault="00A46789" w:rsidP="00A46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Rozumie w stopniu pogłębionym pojęcie i przydatność kapitału obrotowego w zarządzaniu.</w:t>
            </w:r>
          </w:p>
        </w:tc>
        <w:tc>
          <w:tcPr>
            <w:tcW w:w="1134" w:type="dxa"/>
            <w:gridSpan w:val="2"/>
          </w:tcPr>
          <w:p w14:paraId="58378867" w14:textId="77777777" w:rsidR="00A46789" w:rsidRPr="00CD0E74" w:rsidRDefault="00A46789" w:rsidP="00A46789">
            <w:pPr>
              <w:spacing w:after="0" w:line="240" w:lineRule="auto"/>
              <w:jc w:val="center"/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K_W07, K_W12</w:t>
            </w:r>
          </w:p>
        </w:tc>
        <w:tc>
          <w:tcPr>
            <w:tcW w:w="1034" w:type="dxa"/>
          </w:tcPr>
          <w:p w14:paraId="6578AD22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D0E74" w:rsidRPr="00CD0E74" w14:paraId="01783F42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7592B3B4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0506BD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</w:tcPr>
          <w:p w14:paraId="13E04E5D" w14:textId="5EC72454" w:rsidR="00A46789" w:rsidRPr="00CD0E74" w:rsidRDefault="00A46789" w:rsidP="00A46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Posiada pogłębioną wiedzę na temat  zasad sporządzania budżetu.</w:t>
            </w:r>
          </w:p>
        </w:tc>
        <w:tc>
          <w:tcPr>
            <w:tcW w:w="1134" w:type="dxa"/>
            <w:gridSpan w:val="2"/>
          </w:tcPr>
          <w:p w14:paraId="1F2B0720" w14:textId="77777777" w:rsidR="00A46789" w:rsidRPr="00CD0E74" w:rsidRDefault="00A46789" w:rsidP="00A46789">
            <w:pPr>
              <w:spacing w:after="0" w:line="240" w:lineRule="auto"/>
              <w:jc w:val="center"/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K_W07, K_W12</w:t>
            </w:r>
          </w:p>
        </w:tc>
        <w:tc>
          <w:tcPr>
            <w:tcW w:w="1034" w:type="dxa"/>
          </w:tcPr>
          <w:p w14:paraId="50BD1916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D0E74" w:rsidRPr="00CD0E74" w14:paraId="63D60509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7D1F676B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CF66AA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</w:tcPr>
          <w:p w14:paraId="07A25144" w14:textId="09400232" w:rsidR="00A46789" w:rsidRPr="00CD0E74" w:rsidRDefault="00A46789" w:rsidP="00A46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Rozumie w stopniu pogłębionym  wpływ informacji uzyskiwanych metodami rachunkowości zarządczej na podejmowane przez kierownictwo decyzje. </w:t>
            </w:r>
          </w:p>
        </w:tc>
        <w:tc>
          <w:tcPr>
            <w:tcW w:w="1134" w:type="dxa"/>
            <w:gridSpan w:val="2"/>
          </w:tcPr>
          <w:p w14:paraId="79145872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K_W07,</w:t>
            </w:r>
          </w:p>
          <w:p w14:paraId="1C91F6D7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34" w:type="dxa"/>
          </w:tcPr>
          <w:p w14:paraId="26B75F76" w14:textId="77777777" w:rsidR="00A46789" w:rsidRPr="00CD0E74" w:rsidRDefault="00A46789" w:rsidP="00A46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D0E74" w:rsidRPr="00CD0E74" w14:paraId="2FF41C7C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48C1BF0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188EB8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F27FC16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3BFED0A1" w14:textId="77777777" w:rsidR="001900E0" w:rsidRPr="00CD0E74" w:rsidRDefault="001900E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sklasyfikować koszty w przedsiębiorstwie. Potrafi przeprowadzić kalkulację kosztów i kalkulację cenową.</w:t>
            </w:r>
          </w:p>
        </w:tc>
        <w:tc>
          <w:tcPr>
            <w:tcW w:w="1134" w:type="dxa"/>
            <w:gridSpan w:val="2"/>
          </w:tcPr>
          <w:p w14:paraId="3996750C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K_U02,</w:t>
            </w:r>
          </w:p>
          <w:p w14:paraId="5C152EEA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K_U04,</w:t>
            </w:r>
          </w:p>
          <w:p w14:paraId="33B5B3E1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</w:tcPr>
          <w:p w14:paraId="5CC295A7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D0E74" w:rsidRPr="00CD0E74" w14:paraId="0A55CC4E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42F57B57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899E95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60959C22" w14:textId="77777777" w:rsidR="001900E0" w:rsidRPr="00CD0E74" w:rsidRDefault="001900E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policzyć próg rentowności, stopień dźwigni finansowej, operacyjnej.</w:t>
            </w:r>
          </w:p>
        </w:tc>
        <w:tc>
          <w:tcPr>
            <w:tcW w:w="1134" w:type="dxa"/>
            <w:gridSpan w:val="2"/>
          </w:tcPr>
          <w:p w14:paraId="6693B4AB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K_U02,</w:t>
            </w:r>
          </w:p>
          <w:p w14:paraId="4B86E8AD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K_U04,</w:t>
            </w:r>
          </w:p>
          <w:p w14:paraId="1199058C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K_U06,</w:t>
            </w:r>
          </w:p>
          <w:p w14:paraId="36769763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</w:tcPr>
          <w:p w14:paraId="7E9A8E66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D0E74" w:rsidRPr="00CD0E74" w14:paraId="2D8C76BC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88B7985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C1AB19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5CDB85F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5026E9A1" w14:textId="77777777" w:rsidR="001900E0" w:rsidRPr="00CD0E74" w:rsidRDefault="001900E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Zdaje sobie sprawę z odpowiedzialności pracowników działów finansowo-księgowych za sukcesy i porażki firmy.</w:t>
            </w:r>
          </w:p>
        </w:tc>
        <w:tc>
          <w:tcPr>
            <w:tcW w:w="1134" w:type="dxa"/>
            <w:gridSpan w:val="2"/>
          </w:tcPr>
          <w:p w14:paraId="7FDDAC83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</w:tcPr>
          <w:p w14:paraId="7630146C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1900E0" w:rsidRPr="00CD0E74" w14:paraId="04B3A62C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00B3DBC0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01F2E0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58CF2F9A" w14:textId="77777777" w:rsidR="001900E0" w:rsidRPr="00CD0E74" w:rsidRDefault="001900E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Jest świadomy ciągłego poszerzania swojej wiedzy z zakresu wykorzystywania danych finansowych do podejmowania decyzji zarządczych.</w:t>
            </w:r>
          </w:p>
        </w:tc>
        <w:tc>
          <w:tcPr>
            <w:tcW w:w="1134" w:type="dxa"/>
            <w:gridSpan w:val="2"/>
          </w:tcPr>
          <w:p w14:paraId="1F61FD14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0D36A70F" w14:textId="77777777" w:rsidR="001900E0" w:rsidRPr="00CD0E74" w:rsidRDefault="001900E0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</w:tbl>
    <w:p w14:paraId="7AFA908A" w14:textId="77777777" w:rsidR="001900E0" w:rsidRPr="00CD0E74" w:rsidRDefault="001900E0" w:rsidP="001900E0"/>
    <w:p w14:paraId="798804ED" w14:textId="77777777" w:rsidR="001900E0" w:rsidRPr="00CD0E74" w:rsidRDefault="001900E0" w:rsidP="001900E0">
      <w:r w:rsidRPr="00CD0E74">
        <w:br w:type="page"/>
      </w:r>
    </w:p>
    <w:p w14:paraId="7231EF9B" w14:textId="77777777" w:rsidR="001900E0" w:rsidRPr="00CD0E74" w:rsidRDefault="001900E0" w:rsidP="001900E0">
      <w:pPr>
        <w:jc w:val="center"/>
        <w:rPr>
          <w:rFonts w:ascii="Times New Roman" w:hAnsi="Times New Roman"/>
          <w:b/>
        </w:rPr>
      </w:pPr>
      <w:r w:rsidRPr="00CD0E74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7132"/>
      </w:tblGrid>
      <w:tr w:rsidR="00CD0E74" w:rsidRPr="00CD0E74" w14:paraId="17740FE6" w14:textId="77777777" w:rsidTr="00976020">
        <w:tc>
          <w:tcPr>
            <w:tcW w:w="1930" w:type="dxa"/>
          </w:tcPr>
          <w:p w14:paraId="4D732E8B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53D123" w14:textId="3F8ADDFE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F67FC0D" w14:textId="0D8DF099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7E30FF4A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67C16C" w14:textId="38BEC5B3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50EF42C6" w14:textId="77777777" w:rsidTr="002B18A3">
        <w:tc>
          <w:tcPr>
            <w:tcW w:w="1930" w:type="dxa"/>
          </w:tcPr>
          <w:p w14:paraId="00C202BA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EF3EF6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E4F2F58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796FF225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4DCE46" w14:textId="6AB6949B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Omawianie zagadnień przy użyciu prezentacji multimedialnej</w:t>
            </w:r>
          </w:p>
        </w:tc>
      </w:tr>
      <w:tr w:rsidR="00CD0E74" w:rsidRPr="00CD0E74" w14:paraId="18C38C75" w14:textId="77777777" w:rsidTr="00FA6D08">
        <w:tc>
          <w:tcPr>
            <w:tcW w:w="9062" w:type="dxa"/>
            <w:gridSpan w:val="2"/>
          </w:tcPr>
          <w:p w14:paraId="2977FC73" w14:textId="77777777" w:rsidR="00DC35DC" w:rsidRPr="00CD0E74" w:rsidRDefault="00DC35DC" w:rsidP="00DC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1C9D6B" w14:textId="77777777" w:rsidR="00DC35DC" w:rsidRPr="00CD0E74" w:rsidRDefault="00DC35DC" w:rsidP="00DC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5DF761F" w14:textId="7CE97014" w:rsidR="00DC35DC" w:rsidRPr="00CD0E74" w:rsidRDefault="00DC35DC" w:rsidP="00DC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35DC" w:rsidRPr="00CD0E74" w14:paraId="72E8C854" w14:textId="77777777" w:rsidTr="00DC35DC">
        <w:trPr>
          <w:trHeight w:val="2786"/>
        </w:trPr>
        <w:tc>
          <w:tcPr>
            <w:tcW w:w="9062" w:type="dxa"/>
            <w:gridSpan w:val="2"/>
          </w:tcPr>
          <w:p w14:paraId="762B1E23" w14:textId="52AB8548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Wstęp - rachunkowość zarządcza a finansowa, zadania rachunkowości zarządczej, rachunkowość zarządcza a</w:t>
            </w:r>
            <w:r w:rsidR="00B44962" w:rsidRPr="00CD0E74">
              <w:rPr>
                <w:rFonts w:ascii="Times New Roman" w:hAnsi="Times New Roman"/>
                <w:sz w:val="20"/>
                <w:szCs w:val="20"/>
              </w:rPr>
              <w:t> 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>rachunek kosztów.</w:t>
            </w:r>
          </w:p>
          <w:p w14:paraId="6F301DB9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Koszty jako element procesu decyzyjnego. Klasyfikacja kosztów na potrzeby zarządzania.</w:t>
            </w:r>
          </w:p>
          <w:p w14:paraId="23F12989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Systemy rachunku kosztów.</w:t>
            </w:r>
          </w:p>
          <w:p w14:paraId="75D332D3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Kalkulacyjny rachunek kosztów.</w:t>
            </w:r>
          </w:p>
          <w:p w14:paraId="4251C27C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Analiza progu rentowności.</w:t>
            </w:r>
          </w:p>
          <w:p w14:paraId="559EF65F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Dźwignia finansowa, operacyjna, łączna.</w:t>
            </w:r>
          </w:p>
          <w:p w14:paraId="4E5E86DC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Kalkulacje cenowe.</w:t>
            </w:r>
          </w:p>
          <w:p w14:paraId="1B68726D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Krótkoterminowe rachunki decyzyjne.</w:t>
            </w:r>
          </w:p>
          <w:p w14:paraId="10FA8489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Strategie zarządzania kapitałem obrotowym. </w:t>
            </w:r>
          </w:p>
          <w:p w14:paraId="75BB3370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Zarządzanie majątkiem obrotowym i zobowiązaniami.</w:t>
            </w:r>
          </w:p>
          <w:p w14:paraId="79D4C725" w14:textId="29B14E51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Budżetowanie jako metoda zarządzania przedsiębiorstwem.</w:t>
            </w:r>
          </w:p>
        </w:tc>
      </w:tr>
    </w:tbl>
    <w:p w14:paraId="7071BD00" w14:textId="77777777" w:rsidR="001900E0" w:rsidRPr="00CD0E74" w:rsidRDefault="001900E0" w:rsidP="001900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7141"/>
      </w:tblGrid>
      <w:tr w:rsidR="00CD0E74" w:rsidRPr="00CD0E74" w14:paraId="40BCED7C" w14:textId="77777777" w:rsidTr="00DC35DC">
        <w:trPr>
          <w:jc w:val="center"/>
        </w:trPr>
        <w:tc>
          <w:tcPr>
            <w:tcW w:w="1921" w:type="dxa"/>
          </w:tcPr>
          <w:p w14:paraId="75F6AC75" w14:textId="77777777" w:rsidR="00DC35DC" w:rsidRPr="00CD0E74" w:rsidRDefault="00DC35DC" w:rsidP="000214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5EAED5" w14:textId="0E65E45E" w:rsidR="00DC35DC" w:rsidRPr="00CD0E74" w:rsidRDefault="00DC35DC" w:rsidP="000214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07D55F3" w14:textId="6851A61E" w:rsidR="00DC35DC" w:rsidRPr="00CD0E74" w:rsidRDefault="00DC35DC" w:rsidP="000214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2B8DCC20" w14:textId="77777777" w:rsidR="00DC35DC" w:rsidRPr="00CD0E74" w:rsidRDefault="00DC35DC" w:rsidP="000214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11FC8" w14:textId="79DCB985" w:rsidR="00DC35DC" w:rsidRPr="00CD0E74" w:rsidRDefault="00DC35DC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5894FAD7" w14:textId="77777777" w:rsidTr="001D432B">
        <w:trPr>
          <w:jc w:val="center"/>
        </w:trPr>
        <w:tc>
          <w:tcPr>
            <w:tcW w:w="1921" w:type="dxa"/>
          </w:tcPr>
          <w:p w14:paraId="566CAA7A" w14:textId="77777777" w:rsidR="00DC35DC" w:rsidRPr="00CD0E74" w:rsidRDefault="00DC35DC" w:rsidP="000214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D4DF5E" w14:textId="77777777" w:rsidR="00DC35DC" w:rsidRPr="00CD0E74" w:rsidRDefault="00DC35DC" w:rsidP="000214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7E89D2D7" w14:textId="77777777" w:rsidR="00DC35DC" w:rsidRPr="00CD0E74" w:rsidRDefault="00DC35DC" w:rsidP="000214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0858CB8F" w14:textId="77777777" w:rsidR="00DC35DC" w:rsidRPr="00CD0E74" w:rsidRDefault="00DC35DC" w:rsidP="000214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5C1B6D" w14:textId="77777777" w:rsidR="00DC35DC" w:rsidRPr="00CD0E74" w:rsidRDefault="00DC35DC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Rozwiązywanie zadań, analiza przypadków</w:t>
            </w:r>
          </w:p>
        </w:tc>
      </w:tr>
      <w:tr w:rsidR="00CD0E74" w:rsidRPr="00CD0E74" w14:paraId="2DBD3049" w14:textId="77777777" w:rsidTr="00270553">
        <w:trPr>
          <w:jc w:val="center"/>
        </w:trPr>
        <w:tc>
          <w:tcPr>
            <w:tcW w:w="9062" w:type="dxa"/>
            <w:gridSpan w:val="2"/>
          </w:tcPr>
          <w:p w14:paraId="0133DC34" w14:textId="77777777" w:rsidR="00DC35DC" w:rsidRPr="00CD0E74" w:rsidRDefault="00DC35DC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937A07" w14:textId="77777777" w:rsidR="00DC35DC" w:rsidRPr="00CD0E74" w:rsidRDefault="00DC35DC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D66D9C5" w14:textId="47BD5CEE" w:rsidR="00DC35DC" w:rsidRPr="00CD0E74" w:rsidRDefault="00DC35DC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35DC" w:rsidRPr="00CD0E74" w14:paraId="2C53AA50" w14:textId="77777777" w:rsidTr="00DC35DC">
        <w:trPr>
          <w:trHeight w:val="2055"/>
          <w:jc w:val="center"/>
        </w:trPr>
        <w:tc>
          <w:tcPr>
            <w:tcW w:w="9062" w:type="dxa"/>
            <w:gridSpan w:val="2"/>
          </w:tcPr>
          <w:p w14:paraId="601BC1B1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Rachunek kosztów pełnych i zmiennych.</w:t>
            </w:r>
          </w:p>
          <w:p w14:paraId="23E28349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Kalkulacja kosztów (podziałowa prosta, podziałowa ze współczynnikami, doliczeniowa, zleceniowa, kalkulacja kosztów działań).</w:t>
            </w:r>
          </w:p>
          <w:p w14:paraId="43D35525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Próg rentowności.</w:t>
            </w:r>
          </w:p>
          <w:p w14:paraId="1D764D2D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Dźwignia finansowa, operacyjna, łączna.</w:t>
            </w:r>
          </w:p>
          <w:p w14:paraId="5E7B7DEE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Kalkulacje cenowe.</w:t>
            </w:r>
          </w:p>
          <w:p w14:paraId="429AF159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Krótkoterminowe rachunki decyzyjne.</w:t>
            </w:r>
          </w:p>
          <w:p w14:paraId="4D29ADA9" w14:textId="77777777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Zarządzanie majątkiem obrotowym i zobowiązaniami.</w:t>
            </w:r>
          </w:p>
          <w:p w14:paraId="6823467A" w14:textId="52F80D6D" w:rsidR="00DC35DC" w:rsidRPr="00CD0E74" w:rsidRDefault="00DC35DC" w:rsidP="00DC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Budżetowanie jako metoda zarządzania przedsiębiorstwem.</w:t>
            </w:r>
          </w:p>
        </w:tc>
      </w:tr>
    </w:tbl>
    <w:p w14:paraId="06852944" w14:textId="77777777" w:rsidR="001900E0" w:rsidRPr="00CD0E74" w:rsidRDefault="001900E0" w:rsidP="001900E0">
      <w:pPr>
        <w:spacing w:after="0" w:line="240" w:lineRule="auto"/>
      </w:pPr>
    </w:p>
    <w:p w14:paraId="14CC461C" w14:textId="77777777" w:rsidR="007078F6" w:rsidRPr="006D7C20" w:rsidRDefault="007078F6" w:rsidP="007078F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7078F6" w:rsidRPr="006D7C20" w14:paraId="19AEC84F" w14:textId="77777777" w:rsidTr="006912B5">
        <w:tc>
          <w:tcPr>
            <w:tcW w:w="675" w:type="dxa"/>
          </w:tcPr>
          <w:p w14:paraId="7BAA6421" w14:textId="77777777" w:rsidR="007078F6" w:rsidRPr="006D7C20" w:rsidRDefault="007078F6" w:rsidP="0069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2D03C86" w14:textId="77777777" w:rsidR="007078F6" w:rsidRPr="006D7C20" w:rsidRDefault="007078F6" w:rsidP="0069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Dobija M., Rachunkowość zarządcza i controlling, </w:t>
            </w:r>
            <w:hyperlink r:id="rId8" w:history="1">
              <w:r w:rsidRPr="006D7C20">
                <w:rPr>
                  <w:rFonts w:ascii="Times New Roman" w:hAnsi="Times New Roman"/>
                  <w:sz w:val="20"/>
                  <w:szCs w:val="20"/>
                  <w:lang w:eastAsia="pl-PL"/>
                </w:rPr>
                <w:t>Wyd. Naukowe PWN</w:t>
              </w:r>
            </w:hyperlink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, Warszawa 2011.</w:t>
            </w:r>
            <w:r w:rsidRPr="006D7C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078F6" w:rsidRPr="006D7C20" w14:paraId="2EC76D82" w14:textId="77777777" w:rsidTr="006912B5">
        <w:tc>
          <w:tcPr>
            <w:tcW w:w="675" w:type="dxa"/>
          </w:tcPr>
          <w:p w14:paraId="61473A31" w14:textId="77777777" w:rsidR="007078F6" w:rsidRPr="006D7C20" w:rsidRDefault="007078F6" w:rsidP="0069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4904C30" w14:textId="77777777" w:rsidR="007078F6" w:rsidRPr="006D7C20" w:rsidRDefault="007078F6" w:rsidP="0069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5F5">
              <w:rPr>
                <w:rFonts w:ascii="Times New Roman" w:hAnsi="Times New Roman"/>
                <w:sz w:val="20"/>
                <w:szCs w:val="20"/>
              </w:rPr>
              <w:t xml:space="preserve">Świderska G.K. (red.), Controlling kosztów i rachunkowość zarządcza, MAC Consulting: </w:t>
            </w:r>
            <w:proofErr w:type="spellStart"/>
            <w:r w:rsidRPr="002B05F5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</w:rPr>
              <w:t>, Warszawa 2017.</w:t>
            </w:r>
          </w:p>
        </w:tc>
      </w:tr>
      <w:tr w:rsidR="007078F6" w:rsidRPr="006D7C20" w14:paraId="7F726BA7" w14:textId="77777777" w:rsidTr="006912B5">
        <w:tc>
          <w:tcPr>
            <w:tcW w:w="675" w:type="dxa"/>
          </w:tcPr>
          <w:p w14:paraId="33C0E42D" w14:textId="77777777" w:rsidR="007078F6" w:rsidRPr="006D7C20" w:rsidRDefault="007078F6" w:rsidP="0069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9FE64EC" w14:textId="77777777" w:rsidR="007078F6" w:rsidRPr="006D7C20" w:rsidRDefault="007078F6" w:rsidP="0069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5F5">
              <w:rPr>
                <w:rFonts w:ascii="Times New Roman" w:hAnsi="Times New Roman"/>
                <w:sz w:val="20"/>
                <w:szCs w:val="20"/>
              </w:rPr>
              <w:t>Kowalak R. (red.), Rachunkowość zarządcza. Przykłady i zadania, PWE, Warszawa 2013.</w:t>
            </w:r>
          </w:p>
        </w:tc>
      </w:tr>
      <w:tr w:rsidR="007078F6" w:rsidRPr="006D7C20" w14:paraId="41A05718" w14:textId="77777777" w:rsidTr="006912B5">
        <w:tc>
          <w:tcPr>
            <w:tcW w:w="675" w:type="dxa"/>
          </w:tcPr>
          <w:p w14:paraId="6398CF2A" w14:textId="77777777" w:rsidR="007078F6" w:rsidRPr="006D7C20" w:rsidRDefault="007078F6" w:rsidP="0069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785074DE" w14:textId="77777777" w:rsidR="007078F6" w:rsidRPr="006D7C20" w:rsidRDefault="007078F6" w:rsidP="0069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C20">
              <w:rPr>
                <w:rFonts w:ascii="Times New Roman" w:hAnsi="Times New Roman"/>
                <w:sz w:val="20"/>
                <w:szCs w:val="20"/>
              </w:rPr>
              <w:t xml:space="preserve">Gabrusewicz W., Kamela-Sowińska A., </w:t>
            </w:r>
            <w:proofErr w:type="spellStart"/>
            <w:r w:rsidRPr="006D7C20">
              <w:rPr>
                <w:rFonts w:ascii="Times New Roman" w:hAnsi="Times New Roman"/>
                <w:sz w:val="20"/>
                <w:szCs w:val="20"/>
              </w:rPr>
              <w:t>Poetschke</w:t>
            </w:r>
            <w:proofErr w:type="spellEnd"/>
            <w:r w:rsidRPr="006D7C20">
              <w:rPr>
                <w:rFonts w:ascii="Times New Roman" w:hAnsi="Times New Roman"/>
                <w:sz w:val="20"/>
                <w:szCs w:val="20"/>
              </w:rPr>
              <w:t xml:space="preserve"> H., Rachunkowość zarządcza, PWE, Warszawa 2002.</w:t>
            </w:r>
          </w:p>
        </w:tc>
      </w:tr>
      <w:tr w:rsidR="007078F6" w:rsidRPr="006D7C20" w14:paraId="62CE2B95" w14:textId="77777777" w:rsidTr="006912B5">
        <w:tc>
          <w:tcPr>
            <w:tcW w:w="675" w:type="dxa"/>
          </w:tcPr>
          <w:p w14:paraId="3F3A03AB" w14:textId="77777777" w:rsidR="007078F6" w:rsidRPr="006D7C20" w:rsidRDefault="007078F6" w:rsidP="0069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2FAB89B2" w14:textId="77777777" w:rsidR="007078F6" w:rsidRPr="006D7C20" w:rsidRDefault="007078F6" w:rsidP="0069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Duda-Piechaczek E., Budżetowanie jako narzędzie rachunkowości zarządczej, </w:t>
            </w:r>
            <w:hyperlink r:id="rId9" w:history="1">
              <w:r w:rsidRPr="006D7C20">
                <w:rPr>
                  <w:rFonts w:ascii="Times New Roman" w:hAnsi="Times New Roman"/>
                  <w:sz w:val="20"/>
                  <w:szCs w:val="20"/>
                  <w:lang w:eastAsia="pl-PL"/>
                </w:rPr>
                <w:t>Helion</w:t>
              </w:r>
            </w:hyperlink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: </w:t>
            </w:r>
            <w:hyperlink r:id="rId10" w:history="1">
              <w:proofErr w:type="spellStart"/>
              <w:r w:rsidRPr="006D7C20">
                <w:rPr>
                  <w:rFonts w:ascii="Times New Roman" w:hAnsi="Times New Roman"/>
                  <w:sz w:val="20"/>
                  <w:szCs w:val="20"/>
                  <w:lang w:eastAsia="pl-PL"/>
                </w:rPr>
                <w:t>Onepress</w:t>
              </w:r>
              <w:proofErr w:type="spellEnd"/>
            </w:hyperlink>
            <w:r w:rsidRPr="006D7C20">
              <w:rPr>
                <w:rFonts w:ascii="Times New Roman" w:hAnsi="Times New Roman"/>
                <w:sz w:val="20"/>
                <w:szCs w:val="20"/>
                <w:lang w:eastAsia="pl-PL"/>
              </w:rPr>
              <w:t>, Gliwice 2007.</w:t>
            </w:r>
          </w:p>
        </w:tc>
      </w:tr>
      <w:tr w:rsidR="007078F6" w:rsidRPr="006D7C20" w14:paraId="398706BE" w14:textId="77777777" w:rsidTr="006912B5">
        <w:tc>
          <w:tcPr>
            <w:tcW w:w="675" w:type="dxa"/>
          </w:tcPr>
          <w:p w14:paraId="1A6ADCA1" w14:textId="77777777" w:rsidR="007078F6" w:rsidRPr="006D7C20" w:rsidRDefault="007078F6" w:rsidP="0069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109EDCBD" w14:textId="77777777" w:rsidR="007078F6" w:rsidRPr="006D7C20" w:rsidRDefault="007078F6" w:rsidP="0069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B05F5">
              <w:rPr>
                <w:rFonts w:ascii="Times New Roman" w:hAnsi="Times New Roman"/>
                <w:sz w:val="20"/>
                <w:szCs w:val="20"/>
                <w:lang w:eastAsia="pl-PL"/>
              </w:rPr>
              <w:t>Czubakowska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K., Gabrusewicz W., Nowak E., Podstawy rachunkowości zarządczej, PWE, Warszawa 2006.</w:t>
            </w:r>
          </w:p>
        </w:tc>
      </w:tr>
      <w:tr w:rsidR="007078F6" w:rsidRPr="002E0339" w14:paraId="24CE760C" w14:textId="77777777" w:rsidTr="006912B5">
        <w:tc>
          <w:tcPr>
            <w:tcW w:w="675" w:type="dxa"/>
          </w:tcPr>
          <w:p w14:paraId="0C1A76D3" w14:textId="77777777" w:rsidR="007078F6" w:rsidRPr="006D7C20" w:rsidRDefault="007078F6" w:rsidP="0069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6E4D4149" w14:textId="77777777" w:rsidR="007078F6" w:rsidRPr="002B05F5" w:rsidRDefault="007078F6" w:rsidP="006912B5">
            <w:pPr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>Ramathan S., Accounting for management, Oxford University Press, New Delhi 2016.</w:t>
            </w:r>
          </w:p>
        </w:tc>
      </w:tr>
    </w:tbl>
    <w:p w14:paraId="1F936CD3" w14:textId="77777777" w:rsidR="007078F6" w:rsidRPr="002B05F5" w:rsidRDefault="007078F6" w:rsidP="007078F6">
      <w:pPr>
        <w:spacing w:after="0" w:line="240" w:lineRule="auto"/>
        <w:rPr>
          <w:lang w:val="en-US"/>
        </w:rPr>
      </w:pPr>
    </w:p>
    <w:p w14:paraId="75C2928C" w14:textId="77777777" w:rsidR="007078F6" w:rsidRPr="006D7C20" w:rsidRDefault="007078F6" w:rsidP="007078F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D7C20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7078F6" w:rsidRPr="006D7C20" w14:paraId="15D02615" w14:textId="77777777" w:rsidTr="006912B5">
        <w:tc>
          <w:tcPr>
            <w:tcW w:w="668" w:type="dxa"/>
          </w:tcPr>
          <w:p w14:paraId="447CF208" w14:textId="77777777" w:rsidR="007078F6" w:rsidRPr="006D7C20" w:rsidRDefault="007078F6" w:rsidP="0069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394" w:type="dxa"/>
          </w:tcPr>
          <w:p w14:paraId="085DE969" w14:textId="77777777" w:rsidR="007078F6" w:rsidRPr="007078F6" w:rsidRDefault="007078F6" w:rsidP="0069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8F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Rutkowska J., Świderska-Rak D., Komputerowe wspomaganie rachunkowości zarządczej, </w:t>
            </w:r>
            <w:hyperlink r:id="rId11" w:history="1">
              <w:r w:rsidRPr="007078F6">
                <w:rPr>
                  <w:rFonts w:ascii="Times New Roman" w:hAnsi="Times New Roman"/>
                  <w:sz w:val="20"/>
                  <w:szCs w:val="20"/>
                  <w:lang w:eastAsia="pl-PL"/>
                </w:rPr>
                <w:t>Wyd. Naukowe Wydziału Zarządzania Uniwersytetu Warszawskiego</w:t>
              </w:r>
            </w:hyperlink>
            <w:r w:rsidRPr="007078F6">
              <w:rPr>
                <w:rFonts w:ascii="Times New Roman" w:hAnsi="Times New Roman"/>
                <w:sz w:val="20"/>
                <w:szCs w:val="20"/>
                <w:lang w:eastAsia="pl-PL"/>
              </w:rPr>
              <w:t>, Warszawa 2016.</w:t>
            </w:r>
          </w:p>
        </w:tc>
      </w:tr>
      <w:tr w:rsidR="007078F6" w:rsidRPr="006D7C20" w14:paraId="46DBDA1A" w14:textId="77777777" w:rsidTr="006912B5">
        <w:tc>
          <w:tcPr>
            <w:tcW w:w="668" w:type="dxa"/>
          </w:tcPr>
          <w:p w14:paraId="6D51AB4C" w14:textId="77777777" w:rsidR="007078F6" w:rsidRPr="006D7C20" w:rsidRDefault="007078F6" w:rsidP="0069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</w:tcPr>
          <w:p w14:paraId="7125813C" w14:textId="3221370D" w:rsidR="007078F6" w:rsidRPr="007078F6" w:rsidRDefault="007078F6" w:rsidP="0069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8F6">
              <w:rPr>
                <w:rFonts w:ascii="Times New Roman" w:hAnsi="Times New Roman"/>
                <w:sz w:val="20"/>
                <w:szCs w:val="20"/>
              </w:rPr>
              <w:t>Wermut J.,</w:t>
            </w:r>
            <w:r w:rsidRPr="007078F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12" w:history="1">
              <w:r w:rsidRPr="007078F6">
                <w:rPr>
                  <w:rFonts w:ascii="Times New Roman" w:hAnsi="Times New Roman"/>
                  <w:sz w:val="20"/>
                  <w:szCs w:val="20"/>
                </w:rPr>
                <w:t xml:space="preserve">Rachunkowość zarządcza: </w:t>
              </w:r>
              <w:r w:rsidRPr="007078F6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podręcznik ze zbiorem przykładów</w:t>
              </w:r>
            </w:hyperlink>
            <w:r w:rsidRPr="007078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history="1">
              <w:r w:rsidRPr="007078F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Ośrodek Doradztwa i Doskonalenia Kadr</w:t>
              </w:r>
            </w:hyperlink>
            <w:r w:rsidRPr="007078F6">
              <w:rPr>
                <w:rStyle w:val="desc-o-publ"/>
                <w:rFonts w:ascii="Times New Roman" w:hAnsi="Times New Roman"/>
                <w:sz w:val="20"/>
                <w:szCs w:val="20"/>
              </w:rPr>
              <w:t>, Gdańsk 2006.</w:t>
            </w:r>
          </w:p>
        </w:tc>
      </w:tr>
      <w:tr w:rsidR="007078F6" w:rsidRPr="006D7C20" w14:paraId="43432A35" w14:textId="77777777" w:rsidTr="006912B5">
        <w:tc>
          <w:tcPr>
            <w:tcW w:w="668" w:type="dxa"/>
          </w:tcPr>
          <w:p w14:paraId="7B4AE24C" w14:textId="77777777" w:rsidR="007078F6" w:rsidRPr="006D7C20" w:rsidRDefault="007078F6" w:rsidP="0069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</w:tcPr>
          <w:p w14:paraId="02D86910" w14:textId="77777777" w:rsidR="007078F6" w:rsidRPr="006D7C20" w:rsidRDefault="007078F6" w:rsidP="0069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B05F5">
              <w:rPr>
                <w:rFonts w:ascii="Times New Roman" w:hAnsi="Times New Roman"/>
                <w:sz w:val="20"/>
                <w:szCs w:val="20"/>
                <w:lang w:eastAsia="pl-PL"/>
              </w:rPr>
              <w:t>Kiziukiewicz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T. (red.), Zarządcze aspekty rachunkowości, PWE, Warszawa 2003.</w:t>
            </w:r>
          </w:p>
        </w:tc>
      </w:tr>
      <w:tr w:rsidR="007078F6" w:rsidRPr="002E0339" w14:paraId="0DB3C502" w14:textId="77777777" w:rsidTr="006912B5">
        <w:tc>
          <w:tcPr>
            <w:tcW w:w="668" w:type="dxa"/>
          </w:tcPr>
          <w:p w14:paraId="02B71138" w14:textId="77777777" w:rsidR="007078F6" w:rsidRPr="006D7C20" w:rsidRDefault="007078F6" w:rsidP="0069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</w:tcPr>
          <w:p w14:paraId="441C5348" w14:textId="77777777" w:rsidR="007078F6" w:rsidRPr="002B05F5" w:rsidRDefault="007078F6" w:rsidP="0069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>Bhimani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A., Horngren C.T., </w:t>
            </w:r>
            <w:proofErr w:type="spellStart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>Datar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S.M., </w:t>
            </w:r>
            <w:proofErr w:type="spellStart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>Rajan</w:t>
            </w:r>
            <w:proofErr w:type="spellEnd"/>
            <w:r w:rsidRPr="002B05F5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M.V., Management and cost accounting, Pearson Education Limited, Harlow 2015.</w:t>
            </w:r>
          </w:p>
        </w:tc>
      </w:tr>
    </w:tbl>
    <w:p w14:paraId="6555A3FF" w14:textId="2301927A" w:rsidR="00A22774" w:rsidRPr="00CD0E74" w:rsidRDefault="00A22774" w:rsidP="00A22774">
      <w:pPr>
        <w:rPr>
          <w:rFonts w:ascii="Times New Roman" w:hAnsi="Times New Roman"/>
          <w:b/>
          <w:lang w:val="en-US"/>
        </w:rPr>
      </w:pPr>
    </w:p>
    <w:p w14:paraId="0117FC6D" w14:textId="6A290E2A" w:rsidR="00A22774" w:rsidRPr="00CD0E74" w:rsidRDefault="00A22774">
      <w:pPr>
        <w:spacing w:after="160" w:line="259" w:lineRule="auto"/>
        <w:rPr>
          <w:rFonts w:ascii="Times New Roman" w:hAnsi="Times New Roman"/>
          <w:sz w:val="18"/>
          <w:szCs w:val="18"/>
          <w:lang w:val="en-US"/>
        </w:rPr>
      </w:pPr>
      <w:r w:rsidRPr="00CD0E74">
        <w:rPr>
          <w:rFonts w:ascii="Times New Roman" w:hAnsi="Times New Roman"/>
          <w:sz w:val="18"/>
          <w:szCs w:val="18"/>
          <w:lang w:val="en-US"/>
        </w:rPr>
        <w:br w:type="page"/>
      </w:r>
    </w:p>
    <w:p w14:paraId="47D2DFB1" w14:textId="77777777" w:rsidR="007C64C6" w:rsidRPr="00CD0E74" w:rsidRDefault="007C64C6" w:rsidP="007C64C6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D93670E" w14:textId="77777777" w:rsidR="00984051" w:rsidRPr="00CD0E74" w:rsidRDefault="00984051" w:rsidP="00984051">
      <w:pPr>
        <w:rPr>
          <w:rFonts w:ascii="Times New Roman" w:hAnsi="Times New Roman"/>
          <w:b/>
        </w:rPr>
      </w:pPr>
    </w:p>
    <w:p w14:paraId="1B06A4A6" w14:textId="77777777" w:rsidR="00984051" w:rsidRPr="00CD0E74" w:rsidRDefault="00984051" w:rsidP="00984051">
      <w:pPr>
        <w:jc w:val="center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CD0E74" w:rsidRPr="00CD0E74" w14:paraId="48FAAEE8" w14:textId="77777777" w:rsidTr="00DC03AC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2BD3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2E59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C700" w14:textId="465D0DB5" w:rsidR="00984051" w:rsidRPr="00CD0E74" w:rsidRDefault="002E0339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2D74" w14:textId="6B42ED68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CD0E74" w:rsidRPr="00CD0E74" w14:paraId="0B7BA2AA" w14:textId="77777777" w:rsidTr="0002144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C61C" w14:textId="77777777" w:rsidR="00984051" w:rsidRPr="00CD0E74" w:rsidRDefault="0098405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F31E" w14:textId="77777777" w:rsidR="00984051" w:rsidRPr="00CD0E74" w:rsidRDefault="0098405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D0E74" w:rsidRPr="00CD0E74" w14:paraId="29CA3A33" w14:textId="77777777" w:rsidTr="0002144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024A" w14:textId="77777777" w:rsidR="00984051" w:rsidRPr="00CD0E74" w:rsidRDefault="0098405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A301" w14:textId="77777777" w:rsidR="00984051" w:rsidRPr="00CD0E74" w:rsidRDefault="0098405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D0E74" w:rsidRPr="00CD0E74" w14:paraId="160977BB" w14:textId="77777777" w:rsidTr="0002144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9264" w14:textId="77777777" w:rsidR="00984051" w:rsidRPr="00CD0E74" w:rsidRDefault="0098405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D454" w14:textId="77777777" w:rsidR="00984051" w:rsidRPr="00CD0E74" w:rsidRDefault="0098405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D0E74" w:rsidRPr="00CD0E74" w14:paraId="66AEB280" w14:textId="77777777" w:rsidTr="0002144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F2EA" w14:textId="77777777" w:rsidR="00984051" w:rsidRPr="00CD0E74" w:rsidRDefault="0098405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B468" w14:textId="77777777" w:rsidR="00984051" w:rsidRPr="00CD0E74" w:rsidRDefault="0098405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D0E74" w:rsidRPr="00CD0E74" w14:paraId="1B361C16" w14:textId="77777777" w:rsidTr="0002144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C598" w14:textId="77777777" w:rsidR="00984051" w:rsidRPr="00CD0E74" w:rsidRDefault="0098405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440B" w14:textId="0D8483C4" w:rsidR="00984051" w:rsidRPr="00CD0E74" w:rsidRDefault="00A22774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</w:t>
            </w:r>
            <w:r w:rsidR="00984051" w:rsidRPr="00CD0E74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CD0E74" w:rsidRPr="00CD0E74" w14:paraId="629E1E80" w14:textId="77777777" w:rsidTr="0002144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336A" w14:textId="77777777" w:rsidR="00984051" w:rsidRPr="00CD0E74" w:rsidRDefault="0098405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1E90" w14:textId="77777777" w:rsidR="00984051" w:rsidRPr="00CD0E74" w:rsidRDefault="0098405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CD0E74" w:rsidRPr="00CD0E74" w14:paraId="0B3B602D" w14:textId="77777777" w:rsidTr="0002144D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0A6F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40C8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072E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5757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D0E74" w:rsidRPr="00CD0E74" w14:paraId="53F53F30" w14:textId="77777777" w:rsidTr="0002144D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6154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E28E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31FB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6690" w14:textId="61D556BD" w:rsidR="00984051" w:rsidRPr="00CD0E74" w:rsidRDefault="0063671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903C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1341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8D11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80BF" w14:textId="118177D4" w:rsidR="00984051" w:rsidRPr="00CD0E74" w:rsidRDefault="0063671D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E260" w14:textId="77777777" w:rsidR="00984051" w:rsidRPr="00CD0E74" w:rsidRDefault="00984051" w:rsidP="0002144D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0E74" w:rsidRPr="00CD0E74" w14:paraId="318CC308" w14:textId="77777777" w:rsidTr="0002144D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E4C4" w14:textId="77777777" w:rsidR="00984051" w:rsidRPr="00CD0E74" w:rsidRDefault="00984051" w:rsidP="0002144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DBE3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8583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A83E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0920818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7C0D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D7D1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C101F48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D0E74" w:rsidRPr="00CD0E74" w14:paraId="333E9EB3" w14:textId="77777777" w:rsidTr="0002144D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DFE4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0E74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DEB8" w14:textId="5061EB6F" w:rsidR="00984051" w:rsidRPr="00CD0E74" w:rsidRDefault="00B311F7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1</w:t>
            </w:r>
            <w:r w:rsidR="0063671D">
              <w:rPr>
                <w:rFonts w:ascii="Times New Roman" w:hAnsi="Times New Roman"/>
                <w:sz w:val="14"/>
                <w:szCs w:val="14"/>
              </w:rPr>
              <w:t>5</w:t>
            </w:r>
            <w:r w:rsidRPr="00CD0E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1379" w14:textId="154C00FF" w:rsidR="00984051" w:rsidRPr="00CD0E74" w:rsidRDefault="00B311F7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1</w:t>
            </w:r>
            <w:r w:rsidR="0063671D">
              <w:rPr>
                <w:rFonts w:ascii="Times New Roman" w:hAnsi="Times New Roman"/>
                <w:sz w:val="14"/>
                <w:szCs w:val="14"/>
              </w:rPr>
              <w:t>5</w:t>
            </w:r>
            <w:r w:rsidRPr="00CD0E7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D23C" w14:textId="5BCE4CA6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B341" w14:textId="77777777" w:rsidR="00B311F7" w:rsidRPr="00CD0E74" w:rsidRDefault="00B311F7" w:rsidP="00B311F7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CD0E74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Weryfikacja </w:t>
            </w:r>
            <w:r w:rsidRPr="00CD0E74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prowadz</w:t>
            </w:r>
            <w:r w:rsidRPr="00CD0E74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onych podczas praktyk </w:t>
            </w:r>
            <w:r w:rsidRPr="00CD0E74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dziennik</w:t>
            </w:r>
            <w:r w:rsidRPr="00CD0E74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ów</w:t>
            </w:r>
            <w:r w:rsidRPr="00CD0E74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praktyk.</w:t>
            </w:r>
          </w:p>
          <w:p w14:paraId="329D3A5D" w14:textId="1E599636" w:rsidR="00984051" w:rsidRPr="00CD0E74" w:rsidRDefault="00B311F7" w:rsidP="00B311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Nadzór dydaktyczno-wychowawczy nad praktykami </w:t>
            </w:r>
            <w:r w:rsidRPr="00CD0E74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przez </w:t>
            </w:r>
            <w:r w:rsidRPr="00CD0E74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Opiekun</w:t>
            </w:r>
            <w:r w:rsidRPr="00CD0E74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Pr="00CD0E74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 wybran</w:t>
            </w:r>
            <w:r w:rsidRPr="00CD0E74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ego</w:t>
            </w:r>
            <w:r w:rsidRPr="00CD0E74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spośród nauczycieli akademickich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D135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CCC7" w14:textId="336ECAA0" w:rsidR="00984051" w:rsidRPr="00CD0E74" w:rsidRDefault="00A46789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0E74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D0E74" w:rsidRPr="00CD0E74" w14:paraId="3288EB9C" w14:textId="77777777" w:rsidTr="0002144D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98B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0C09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EEE7422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CEA2567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AD39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1E26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8BB8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D0E74" w:rsidRPr="00CD0E74" w14:paraId="6B4C79C3" w14:textId="77777777" w:rsidTr="0002144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A60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A06262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3DD1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4A47" w14:textId="4435EFC7" w:rsidR="00984051" w:rsidRPr="00CD0E74" w:rsidRDefault="0098405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Zna e-narzędzia i aplikacje w zakresie finansów i rachunkowości jakie wykorzystuje jednostka w ramach swojej działalności.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46FC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33CCE613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56A3270A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4C1D970E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78F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5730DEA0" w14:textId="77777777" w:rsidTr="0002144D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80C3F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2AC7FF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45E5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4E3E" w14:textId="77777777" w:rsidR="00984051" w:rsidRPr="00CD0E74" w:rsidRDefault="0098405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wykorzystać właściwe e-narzędzia oraz aplikacje do określonych sytuacji w obszarze finansowo-księgowym.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5126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06BD1A97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1FB1C908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0279F7E6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1C27EAAE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4262CA90" w14:textId="4F057FFC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D61" w14:textId="77777777" w:rsidR="00984051" w:rsidRPr="00CD0E74" w:rsidRDefault="00984051" w:rsidP="0002144D">
            <w:pPr>
              <w:jc w:val="center"/>
            </w:pPr>
          </w:p>
        </w:tc>
      </w:tr>
      <w:tr w:rsidR="00CD0E74" w:rsidRPr="00CD0E74" w14:paraId="6A4F2BF7" w14:textId="77777777" w:rsidTr="0002144D">
        <w:trPr>
          <w:trHeight w:val="255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788B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CDD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EE2" w14:textId="492A3528" w:rsidR="00984051" w:rsidRPr="00CD0E74" w:rsidRDefault="0098405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 określić założenia rachunku kosztów w organizacji, zna system rejestrowania, analizy i sprawozdawczości w zakresie kosztów.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A192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3E63466A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01912B53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3937C853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2C0CE256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0553B571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77646C5D" w14:textId="210BCBC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474" w14:textId="77777777" w:rsidR="00984051" w:rsidRPr="00CD0E74" w:rsidRDefault="00984051" w:rsidP="0002144D">
            <w:pPr>
              <w:jc w:val="center"/>
            </w:pPr>
          </w:p>
        </w:tc>
      </w:tr>
      <w:tr w:rsidR="00CD0E74" w:rsidRPr="00CD0E74" w14:paraId="353B8675" w14:textId="77777777" w:rsidTr="0002144D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9D29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D82674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1405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E286" w14:textId="77777777" w:rsidR="00984051" w:rsidRPr="00CD0E74" w:rsidRDefault="0098405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zmiany, jest przygotowany do zachowywania się w sposób właściwy, profesjonalny i etyczny.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1F4D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693480AC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1E392D10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BD8" w14:textId="77777777" w:rsidR="00984051" w:rsidRPr="00CD0E74" w:rsidRDefault="00984051" w:rsidP="0002144D">
            <w:pPr>
              <w:jc w:val="center"/>
            </w:pPr>
          </w:p>
        </w:tc>
      </w:tr>
      <w:tr w:rsidR="00CD0E74" w:rsidRPr="00CD0E74" w14:paraId="1ACC9A21" w14:textId="77777777" w:rsidTr="0002144D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F7B1" w14:textId="77777777" w:rsidR="00984051" w:rsidRPr="00CD0E74" w:rsidRDefault="00984051" w:rsidP="000214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1C31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43F0" w14:textId="77777777" w:rsidR="00984051" w:rsidRPr="00CD0E74" w:rsidRDefault="0098405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Jest świadomy konieczności określania priorytetów i wyznaczania celów własnej pracy.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3A9C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638" w14:textId="77777777" w:rsidR="00984051" w:rsidRPr="00CD0E74" w:rsidRDefault="00984051" w:rsidP="0002144D">
            <w:pPr>
              <w:jc w:val="center"/>
            </w:pPr>
          </w:p>
        </w:tc>
      </w:tr>
      <w:tr w:rsidR="00984051" w:rsidRPr="00CD0E74" w14:paraId="1F98239D" w14:textId="77777777" w:rsidTr="0002144D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97EA" w14:textId="77777777" w:rsidR="00984051" w:rsidRPr="00CD0E74" w:rsidRDefault="00984051" w:rsidP="000214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C121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CFA7" w14:textId="77777777" w:rsidR="00984051" w:rsidRPr="00CD0E74" w:rsidRDefault="0098405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Świadomie stosuje przepisy prawa w praktyce gospodarczej.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0A25" w14:textId="77777777" w:rsidR="00984051" w:rsidRPr="00CD0E74" w:rsidRDefault="0098405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410" w14:textId="77777777" w:rsidR="00984051" w:rsidRPr="00CD0E74" w:rsidRDefault="00984051" w:rsidP="0002144D">
            <w:pPr>
              <w:jc w:val="center"/>
            </w:pPr>
          </w:p>
        </w:tc>
      </w:tr>
    </w:tbl>
    <w:p w14:paraId="2A9B03CC" w14:textId="77777777" w:rsidR="00984051" w:rsidRPr="00CD0E74" w:rsidRDefault="00984051" w:rsidP="00984051"/>
    <w:p w14:paraId="17ED60B5" w14:textId="77777777" w:rsidR="00984051" w:rsidRPr="00CD0E74" w:rsidRDefault="00984051" w:rsidP="00984051"/>
    <w:p w14:paraId="08A3D10E" w14:textId="77777777" w:rsidR="00984051" w:rsidRPr="00CD0E74" w:rsidRDefault="00984051" w:rsidP="00984051">
      <w:r w:rsidRPr="00CD0E74">
        <w:br w:type="page"/>
      </w:r>
    </w:p>
    <w:p w14:paraId="0F97BCA3" w14:textId="77777777" w:rsidR="00984051" w:rsidRPr="00CD0E74" w:rsidRDefault="00984051" w:rsidP="00984051">
      <w:pPr>
        <w:jc w:val="center"/>
        <w:rPr>
          <w:rFonts w:ascii="Times New Roman" w:eastAsia="STXingkai" w:hAnsi="Times New Roman"/>
          <w:b/>
          <w:bCs/>
        </w:rPr>
      </w:pPr>
      <w:r w:rsidRPr="00CD0E74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CD0E74" w:rsidRPr="00CD0E74" w14:paraId="13190E42" w14:textId="77777777" w:rsidTr="00B311F7">
        <w:tc>
          <w:tcPr>
            <w:tcW w:w="1413" w:type="dxa"/>
          </w:tcPr>
          <w:p w14:paraId="2825294B" w14:textId="77777777" w:rsidR="00101215" w:rsidRPr="00CD0E74" w:rsidRDefault="00101215" w:rsidP="001768ED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  <w:p w14:paraId="4BF2CF16" w14:textId="4CF32D7E" w:rsidR="00101215" w:rsidRPr="00CD0E74" w:rsidRDefault="00101215" w:rsidP="001768ED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2BE88A94" w14:textId="3936F0A2" w:rsidR="00101215" w:rsidRPr="00CD0E74" w:rsidRDefault="00101215" w:rsidP="001768ED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CD0E74" w:rsidRPr="00CD0E74" w14:paraId="709E3B63" w14:textId="77777777" w:rsidTr="00B311F7">
        <w:tc>
          <w:tcPr>
            <w:tcW w:w="1413" w:type="dxa"/>
          </w:tcPr>
          <w:p w14:paraId="3B1C7DB2" w14:textId="77777777" w:rsidR="00B44962" w:rsidRPr="00CD0E74" w:rsidRDefault="00B44962" w:rsidP="001768ED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4B2C75AE" w14:textId="1924FD77" w:rsidR="00101215" w:rsidRPr="00CD0E74" w:rsidRDefault="00101215" w:rsidP="001768ED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Praktyka zawodowa</w:t>
            </w:r>
          </w:p>
        </w:tc>
        <w:tc>
          <w:tcPr>
            <w:tcW w:w="7649" w:type="dxa"/>
          </w:tcPr>
          <w:p w14:paraId="73461386" w14:textId="77777777" w:rsidR="00B311F7" w:rsidRPr="00CD0E74" w:rsidRDefault="00B311F7" w:rsidP="00B311F7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Zgodnie z Regulaminem praktyk zawodowych Wydziału Nauk Ekonomicznych PANS w Nysie §4 punkty.4-6:</w:t>
            </w:r>
          </w:p>
          <w:p w14:paraId="6267ED45" w14:textId="77777777" w:rsidR="00B311F7" w:rsidRPr="00CD0E74" w:rsidRDefault="00B311F7" w:rsidP="00B311F7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4. Podczas praktyki student realizuje zadania zgodnie z otrzymanym zatwierdzeniem miejsca i planu praktyk.</w:t>
            </w:r>
          </w:p>
          <w:p w14:paraId="480657FE" w14:textId="77777777" w:rsidR="00B311F7" w:rsidRPr="00CD0E74" w:rsidRDefault="00B311F7" w:rsidP="00B311F7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5.Student prowadzi na bieżąco dokumentację w dzienniku praktyk, w postaci cotygodniowych zapisów czynności wykonywanych podczas praktyki, potwierdzoną czytelną pieczątką placówki i podpisem zakładowego Opiekuna praktyki lub przedstawiciela firmy przyjmującej studenta na praktykę.</w:t>
            </w:r>
          </w:p>
          <w:p w14:paraId="660533B9" w14:textId="366A82A4" w:rsidR="00101215" w:rsidRPr="00CD0E74" w:rsidRDefault="00B311F7" w:rsidP="00B311F7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6.Nadzór dydaktyczno-wychowawczy nad praktykami sprawuje Opiekun praktyk, wybrany spośród nauczycieli akademickich.</w:t>
            </w:r>
          </w:p>
        </w:tc>
      </w:tr>
      <w:tr w:rsidR="00CD0E74" w:rsidRPr="00CD0E74" w14:paraId="093F3B0E" w14:textId="77777777" w:rsidTr="00DE04D5">
        <w:tc>
          <w:tcPr>
            <w:tcW w:w="9062" w:type="dxa"/>
            <w:gridSpan w:val="2"/>
          </w:tcPr>
          <w:p w14:paraId="16AAA7F3" w14:textId="77777777" w:rsidR="00101215" w:rsidRPr="00CD0E74" w:rsidRDefault="00101215" w:rsidP="001768ED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2BF9C80A" w14:textId="77777777" w:rsidR="00101215" w:rsidRPr="00CD0E74" w:rsidRDefault="00101215" w:rsidP="001768ED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  <w:p w14:paraId="512B67F0" w14:textId="4E9C11E7" w:rsidR="00101215" w:rsidRPr="00CD0E74" w:rsidRDefault="00101215" w:rsidP="001768ED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101215" w:rsidRPr="00CD0E74" w14:paraId="7450319D" w14:textId="77777777" w:rsidTr="00101215">
        <w:trPr>
          <w:trHeight w:val="4568"/>
        </w:trPr>
        <w:tc>
          <w:tcPr>
            <w:tcW w:w="9062" w:type="dxa"/>
            <w:gridSpan w:val="2"/>
          </w:tcPr>
          <w:p w14:paraId="3884E108" w14:textId="77777777" w:rsidR="00101215" w:rsidRPr="00CD0E74" w:rsidRDefault="00101215" w:rsidP="001768ED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5CB9CE8A" w14:textId="77777777" w:rsidR="00101215" w:rsidRPr="00CD0E74" w:rsidRDefault="00101215" w:rsidP="001768ED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5F356DC8" w14:textId="77777777" w:rsidR="00101215" w:rsidRPr="00CD0E74" w:rsidRDefault="00101215" w:rsidP="001768ED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1FC16FD8" w14:textId="77777777" w:rsidR="00101215" w:rsidRPr="00CD0E74" w:rsidRDefault="00101215" w:rsidP="001768ED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  <w:p w14:paraId="5AEC714E" w14:textId="77777777" w:rsidR="00101215" w:rsidRPr="00CD0E74" w:rsidRDefault="00101215" w:rsidP="001768ED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  <w:p w14:paraId="3BC3B43F" w14:textId="77777777" w:rsidR="00101215" w:rsidRPr="00CD0E74" w:rsidRDefault="00101215" w:rsidP="001768ED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  <w:p w14:paraId="5DE6B8D7" w14:textId="77777777" w:rsidR="00101215" w:rsidRPr="00CD0E74" w:rsidRDefault="00101215" w:rsidP="001768ED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  <w:p w14:paraId="774DF5C8" w14:textId="77777777" w:rsidR="00101215" w:rsidRPr="00CD0E74" w:rsidRDefault="00101215" w:rsidP="001768ED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  <w:p w14:paraId="04DAE628" w14:textId="1836F5C5" w:rsidR="00101215" w:rsidRPr="00CD0E74" w:rsidRDefault="00101215" w:rsidP="001768ED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Poznaje właściwe e-narzędzia oraz aplikacje wykorzystywane do określonych sytuacji w obszarze finansowo-księgowym (w tym podatkowym).</w:t>
            </w:r>
          </w:p>
          <w:p w14:paraId="5CBC409B" w14:textId="77777777" w:rsidR="00101215" w:rsidRPr="00CD0E74" w:rsidRDefault="00101215" w:rsidP="0017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Zapoznaje się z systemem rejestrowania kosztów. Poznaje procedury rozliczeniowo-kalkulacyjne kosztów. Poznaje sprawozdawczość w zakresie kosztów.</w:t>
            </w:r>
          </w:p>
          <w:p w14:paraId="3D075D5D" w14:textId="77777777" w:rsidR="00101215" w:rsidRPr="00CD0E74" w:rsidRDefault="00101215" w:rsidP="001768ED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0E33CD1B" w14:textId="0A29A37F" w:rsidR="00101215" w:rsidRPr="00CD0E74" w:rsidRDefault="00101215" w:rsidP="001768ED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</w:t>
            </w:r>
            <w:r w:rsidR="00B44962" w:rsidRPr="00CD0E74">
              <w:rPr>
                <w:rFonts w:ascii="Times New Roman" w:eastAsia="STXingkai" w:hAnsi="Times New Roman"/>
                <w:sz w:val="20"/>
                <w:szCs w:val="20"/>
              </w:rPr>
              <w:t> </w:t>
            </w:r>
            <w:r w:rsidRPr="00CD0E74">
              <w:rPr>
                <w:rFonts w:ascii="Times New Roman" w:eastAsia="STXingkai" w:hAnsi="Times New Roman"/>
                <w:sz w:val="20"/>
                <w:szCs w:val="20"/>
              </w:rPr>
              <w:t>wykonywanie powierzonych zadań.</w:t>
            </w:r>
          </w:p>
        </w:tc>
      </w:tr>
    </w:tbl>
    <w:p w14:paraId="2B756B3E" w14:textId="77777777" w:rsidR="00984051" w:rsidRPr="00CD0E74" w:rsidRDefault="00984051" w:rsidP="00984051">
      <w:pPr>
        <w:rPr>
          <w:rFonts w:ascii="Times New Roman" w:eastAsia="STXingkai" w:hAnsi="Times New Roman"/>
          <w:sz w:val="24"/>
          <w:szCs w:val="24"/>
        </w:rPr>
      </w:pPr>
    </w:p>
    <w:p w14:paraId="529FF3ED" w14:textId="77777777" w:rsidR="00984051" w:rsidRPr="00CD0E74" w:rsidRDefault="00984051" w:rsidP="00984051">
      <w:pPr>
        <w:rPr>
          <w:rFonts w:ascii="Times New Roman" w:eastAsia="STXingkai" w:hAnsi="Times New Roman"/>
          <w:sz w:val="24"/>
          <w:szCs w:val="24"/>
        </w:rPr>
      </w:pPr>
    </w:p>
    <w:p w14:paraId="38E42FBB" w14:textId="18CA21BF" w:rsidR="001E2FE4" w:rsidRPr="00CD0E74" w:rsidRDefault="001E2FE4">
      <w:pPr>
        <w:spacing w:after="160" w:line="259" w:lineRule="auto"/>
        <w:rPr>
          <w:rFonts w:ascii="Times New Roman" w:hAnsi="Times New Roman"/>
          <w:sz w:val="18"/>
          <w:szCs w:val="18"/>
        </w:rPr>
      </w:pPr>
      <w:r w:rsidRPr="00CD0E74">
        <w:rPr>
          <w:rFonts w:ascii="Times New Roman" w:hAnsi="Times New Roman"/>
          <w:sz w:val="18"/>
          <w:szCs w:val="18"/>
        </w:rPr>
        <w:br w:type="page"/>
      </w:r>
    </w:p>
    <w:p w14:paraId="79E1FE44" w14:textId="77777777" w:rsidR="007C64C6" w:rsidRPr="00CD0E74" w:rsidRDefault="007C64C6" w:rsidP="007C64C6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8A7851B" w14:textId="77777777" w:rsidR="001E2FE4" w:rsidRPr="00CD0E74" w:rsidRDefault="001E2FE4" w:rsidP="001E2FE4">
      <w:pPr>
        <w:jc w:val="center"/>
        <w:rPr>
          <w:rFonts w:ascii="Times New Roman" w:hAnsi="Times New Roman"/>
          <w:b/>
        </w:rPr>
      </w:pPr>
    </w:p>
    <w:p w14:paraId="3DAA2E42" w14:textId="77777777" w:rsidR="001E2FE4" w:rsidRPr="00CD0E74" w:rsidRDefault="001E2FE4" w:rsidP="001E2FE4">
      <w:pPr>
        <w:jc w:val="center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990"/>
        <w:gridCol w:w="145"/>
        <w:gridCol w:w="6"/>
        <w:gridCol w:w="699"/>
        <w:gridCol w:w="842"/>
        <w:gridCol w:w="1001"/>
        <w:gridCol w:w="289"/>
        <w:gridCol w:w="141"/>
        <w:gridCol w:w="880"/>
        <w:gridCol w:w="236"/>
        <w:gridCol w:w="303"/>
        <w:gridCol w:w="709"/>
        <w:gridCol w:w="561"/>
        <w:gridCol w:w="116"/>
        <w:gridCol w:w="457"/>
        <w:gridCol w:w="1035"/>
      </w:tblGrid>
      <w:tr w:rsidR="00CD0E74" w:rsidRPr="00CD0E74" w14:paraId="12292F2B" w14:textId="77777777" w:rsidTr="0029513C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5E76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AF7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J. angielski dla początkujących (dodatkowy lektorat)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E621" w14:textId="0D8EF427" w:rsidR="001E2FE4" w:rsidRPr="00CD0E74" w:rsidRDefault="002E0339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CE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4544A977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2D28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3BA4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D0E74" w:rsidRPr="00CD0E74" w14:paraId="6DA7901A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1E7C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6D3D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D0E74" w:rsidRPr="00CD0E74" w14:paraId="2E041BB0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3892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E15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D0E74" w:rsidRPr="00CD0E74" w14:paraId="50AD67C6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0387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505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D0E74" w:rsidRPr="00CD0E74" w14:paraId="2ABCEDC9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F14C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654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D0E74" w:rsidRPr="00CD0E74" w14:paraId="71475BBA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08DE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061D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CD0E74" w:rsidRPr="00CD0E74" w14:paraId="7FB279C0" w14:textId="77777777" w:rsidTr="0029513C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DC9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7308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B0E7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7431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D0E74" w:rsidRPr="00CD0E74" w14:paraId="6A7DCB69" w14:textId="77777777" w:rsidTr="0029513C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C7FD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1DE2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536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4F7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1812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4414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8F6E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27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18B0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3ABEB0EC" w14:textId="77777777" w:rsidTr="0029513C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732E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9C1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7CF7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02A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5C34C62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4BF4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AF52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CEDB4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D0E74" w:rsidRPr="00CD0E74" w14:paraId="6ED5D4B4" w14:textId="77777777" w:rsidTr="0029513C">
        <w:trPr>
          <w:trHeight w:val="25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12D2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C7E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9293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14E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B993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06E1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D0E74" w:rsidRPr="00CD0E74" w14:paraId="697A022C" w14:textId="77777777" w:rsidTr="0029513C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FDF8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E13E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F2A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80BD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7473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5CE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175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D0E74" w:rsidRPr="00CD0E74" w14:paraId="03ADEF82" w14:textId="77777777" w:rsidTr="0029513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2EF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C9E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0E1BF4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153173D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507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756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efektu uczenia się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4656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419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D0E74" w:rsidRPr="00CD0E74" w14:paraId="27D43372" w14:textId="77777777" w:rsidTr="0029513C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F89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5177D7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508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AB61" w14:textId="1CF8BB79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 w:rsidR="00B311F7" w:rsidRPr="00CD0E74">
              <w:rPr>
                <w:rFonts w:ascii="Times New Roman" w:hAnsi="Times New Roman"/>
                <w:sz w:val="16"/>
                <w:szCs w:val="16"/>
              </w:rPr>
              <w:t xml:space="preserve">ma pogłębioną wiedzę,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znajomość struktur</w:t>
            </w:r>
          </w:p>
          <w:p w14:paraId="35C87BA2" w14:textId="1471F4B1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gramatycznych i słownictwa </w:t>
            </w:r>
            <w:r w:rsidR="00B311F7" w:rsidRPr="00CD0E74">
              <w:rPr>
                <w:rFonts w:ascii="Times New Roman" w:hAnsi="Times New Roman"/>
                <w:sz w:val="16"/>
                <w:szCs w:val="16"/>
              </w:rPr>
              <w:t>dotyczących rozumienia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i tworzenia różnych rodzajów tekstów pisanych i mówionych oraz wiedzę na temat kultury i obyczajów krajów anglojęzycznych –poziom A1. 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60F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DFFA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748E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7078CA46" w14:textId="77777777" w:rsidTr="0029513C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575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042B2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8E11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EF20" w14:textId="47AB5F40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Ma</w:t>
            </w:r>
            <w:r w:rsidR="00B311F7" w:rsidRPr="00CD0E74">
              <w:rPr>
                <w:rFonts w:ascii="Times New Roman" w:hAnsi="Times New Roman"/>
                <w:sz w:val="16"/>
                <w:szCs w:val="16"/>
              </w:rPr>
              <w:t xml:space="preserve"> zaawansowane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umiejętności językowe zgodne z wymaganiami dla poziomu Europejskiego Systemu Opisu Kształcenia Językowego -poziom A1.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8D5F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3AF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48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491985C8" w14:textId="77777777" w:rsidTr="0029513C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E147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7358C1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B688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781E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E247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D4C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0C9455F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</w:t>
            </w:r>
            <w:r w:rsidRPr="00CD0E74">
              <w:rPr>
                <w:rFonts w:ascii="Times New Roman" w:hAnsi="Times New Roman"/>
                <w:sz w:val="16"/>
                <w:szCs w:val="16"/>
              </w:rPr>
              <w:softHyphen/>
            </w:r>
            <w:r w:rsidRPr="00CD0E74">
              <w:rPr>
                <w:rFonts w:ascii="Times New Roman" w:hAnsi="Times New Roman"/>
                <w:sz w:val="16"/>
                <w:szCs w:val="16"/>
              </w:rPr>
              <w:softHyphen/>
              <w:t>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2028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17A24770" w14:textId="77777777" w:rsidTr="0029513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2F08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3CE4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1C1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644E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F13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552C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5EA0B372" w14:textId="77777777" w:rsidTr="0029513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4DFB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7C2A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2E6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1DF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DC91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545775F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05016968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223571D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57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5610FCB2" w14:textId="77777777" w:rsidR="001E2FE4" w:rsidRPr="00CD0E74" w:rsidRDefault="001E2FE4" w:rsidP="001E2FE4">
      <w:pPr>
        <w:jc w:val="center"/>
      </w:pPr>
      <w:r w:rsidRPr="00CD0E74">
        <w:br w:type="page"/>
      </w:r>
      <w:r w:rsidRPr="00CD0E74">
        <w:lastRenderedPageBreak/>
        <w:t xml:space="preserve"> </w:t>
      </w:r>
    </w:p>
    <w:p w14:paraId="64BB2229" w14:textId="77777777" w:rsidR="001E2FE4" w:rsidRPr="00CD0E74" w:rsidRDefault="001E2FE4" w:rsidP="001E2FE4">
      <w:pPr>
        <w:jc w:val="center"/>
        <w:rPr>
          <w:rFonts w:ascii="Times New Roman" w:hAnsi="Times New Roman"/>
          <w:b/>
        </w:rPr>
      </w:pPr>
      <w:r w:rsidRPr="00CD0E74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7123"/>
      </w:tblGrid>
      <w:tr w:rsidR="00CD0E74" w:rsidRPr="00CD0E74" w14:paraId="741285D5" w14:textId="77777777" w:rsidTr="008127B2">
        <w:tc>
          <w:tcPr>
            <w:tcW w:w="1939" w:type="dxa"/>
          </w:tcPr>
          <w:p w14:paraId="0E66CC7F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DFE8B0" w14:textId="6CEE5604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3D29A40" w14:textId="73B57F41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14:paraId="17728426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B70A49" w14:textId="1F447023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7319306F" w14:textId="77777777" w:rsidTr="008619AD">
        <w:tc>
          <w:tcPr>
            <w:tcW w:w="1939" w:type="dxa"/>
          </w:tcPr>
          <w:p w14:paraId="7A1A7581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1AC44E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71E9DAA5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14:paraId="6CB4E745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</w:tc>
      </w:tr>
      <w:tr w:rsidR="00CD0E74" w:rsidRPr="00CD0E74" w14:paraId="40E3E72B" w14:textId="77777777" w:rsidTr="00BC39D2">
        <w:tc>
          <w:tcPr>
            <w:tcW w:w="9062" w:type="dxa"/>
            <w:gridSpan w:val="2"/>
          </w:tcPr>
          <w:p w14:paraId="6FB3F223" w14:textId="77777777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5D1A01" w14:textId="77777777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AB806A6" w14:textId="666A8902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1215" w:rsidRPr="00CD0E74" w14:paraId="05C0DF1D" w14:textId="77777777" w:rsidTr="00101215">
        <w:trPr>
          <w:trHeight w:val="3416"/>
        </w:trPr>
        <w:tc>
          <w:tcPr>
            <w:tcW w:w="9062" w:type="dxa"/>
            <w:gridSpan w:val="2"/>
          </w:tcPr>
          <w:p w14:paraId="5CE365B2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Przedstawianie się, zapoznawanie. Alfabet, literowanie. Przywitania, pożegnania.</w:t>
            </w:r>
          </w:p>
          <w:p w14:paraId="1AC1582D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Państwa i narodowości, liczby 1-100. Określanie wieku. </w:t>
            </w:r>
          </w:p>
          <w:p w14:paraId="06608028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Sala lekcyjna- słownictwo powiązane. Zaimki dzierżawcze.</w:t>
            </w:r>
          </w:p>
          <w:p w14:paraId="3F212EC9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Przedimki, liczba mnoga rzeczowników, zaimki wskazujące.</w:t>
            </w:r>
          </w:p>
          <w:p w14:paraId="770CADF5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Wyrażanie odczuć i troski. Tryb rozkazujący.</w:t>
            </w:r>
          </w:p>
          <w:p w14:paraId="3C7A8125" w14:textId="06DE7D10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r w:rsidR="00B311F7" w:rsidRPr="00CD0E74">
              <w:rPr>
                <w:rFonts w:ascii="Times New Roman" w:hAnsi="Times New Roman"/>
                <w:sz w:val="20"/>
                <w:szCs w:val="20"/>
              </w:rPr>
              <w:t>teraźniejszy,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Simple.’-ogólne zasady i tworzenie.</w:t>
            </w:r>
          </w:p>
          <w:p w14:paraId="42B94D12" w14:textId="15FB714D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Czas teraźniejszy-</w:t>
            </w:r>
            <w:r w:rsidR="00B311F7" w:rsidRPr="00CD0E74">
              <w:rPr>
                <w:rFonts w:ascii="Times New Roman" w:hAnsi="Times New Roman"/>
                <w:sz w:val="20"/>
                <w:szCs w:val="20"/>
              </w:rPr>
              <w:t>aktywności: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 xml:space="preserve"> dzień pracy i weekendowy. Przysłówki częstotliwości.</w:t>
            </w:r>
          </w:p>
          <w:p w14:paraId="59CE8334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Członkowie rodziny. Drzewko genealogiczne swojej rodziny. Dopełniacz saksoński.</w:t>
            </w:r>
          </w:p>
          <w:p w14:paraId="628C4FA9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Przyimki miejsca i czasu. Ćwiczenia dotyczące wymowy problematycznych głosek.</w:t>
            </w:r>
          </w:p>
          <w:p w14:paraId="3BD8E435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Umiejętności i możliwości. Czasownik modalny-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can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B7889E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Czas teraźniejszy ciągły dla teraźniejszości i zaplanowanej przyszłości.</w:t>
            </w:r>
          </w:p>
          <w:p w14:paraId="3E00D430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Różnice w zastosowaniu 2 czasów teraźniejszych.</w:t>
            </w:r>
          </w:p>
          <w:p w14:paraId="40D91785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Pogoda i pory roku w różnych częściach świata.</w:t>
            </w:r>
          </w:p>
          <w:p w14:paraId="63681A3D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E-mail: ćwiczenia w pisaniu z uwzględnieniem wszystkich poznanych tematów.</w:t>
            </w:r>
          </w:p>
          <w:p w14:paraId="0F9C99B1" w14:textId="2BC37698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Test zaliczeniowy.</w:t>
            </w:r>
          </w:p>
        </w:tc>
      </w:tr>
    </w:tbl>
    <w:p w14:paraId="3818EC81" w14:textId="77777777" w:rsidR="001E2FE4" w:rsidRPr="00CD0E74" w:rsidRDefault="001E2FE4" w:rsidP="001E2FE4">
      <w:pPr>
        <w:spacing w:after="0" w:line="240" w:lineRule="auto"/>
      </w:pPr>
    </w:p>
    <w:p w14:paraId="2F35DE1E" w14:textId="77777777" w:rsidR="001E2FE4" w:rsidRPr="00CD0E74" w:rsidRDefault="001E2FE4" w:rsidP="001E2FE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D0E74" w:rsidRPr="002E0339" w14:paraId="19DECF0E" w14:textId="77777777" w:rsidTr="0029513C">
        <w:tc>
          <w:tcPr>
            <w:tcW w:w="675" w:type="dxa"/>
          </w:tcPr>
          <w:p w14:paraId="4096E2CA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7873A91" w14:textId="01832595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Latham-Koenig Ch</w:t>
            </w:r>
            <w:r w:rsidR="00AF245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 w:rsidR="00AF245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AF24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Lambert J., 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Seligson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="00AF245C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English File </w:t>
            </w:r>
            <w:r w:rsidR="00B311F7" w:rsidRPr="00CD0E74">
              <w:rPr>
                <w:rFonts w:ascii="Times New Roman" w:hAnsi="Times New Roman"/>
                <w:sz w:val="20"/>
                <w:szCs w:val="20"/>
                <w:lang w:val="en-US"/>
              </w:rPr>
              <w:t>Elementary;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Oxford University Press</w:t>
            </w:r>
            <w:r w:rsidR="00AF24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EE2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</w:t>
            </w:r>
            <w:r w:rsidR="00AF245C">
              <w:rPr>
                <w:rFonts w:ascii="Times New Roman" w:hAnsi="Times New Roman"/>
                <w:sz w:val="20"/>
                <w:szCs w:val="20"/>
                <w:lang w:val="en-US"/>
              </w:rPr>
              <w:t>2018.</w:t>
            </w:r>
          </w:p>
        </w:tc>
      </w:tr>
    </w:tbl>
    <w:p w14:paraId="13BA01AA" w14:textId="77777777" w:rsidR="001E2FE4" w:rsidRPr="00CD0E74" w:rsidRDefault="001E2FE4" w:rsidP="001E2FE4">
      <w:pPr>
        <w:spacing w:after="0" w:line="240" w:lineRule="auto"/>
        <w:rPr>
          <w:sz w:val="20"/>
          <w:szCs w:val="20"/>
          <w:lang w:val="en-GB"/>
        </w:rPr>
      </w:pPr>
    </w:p>
    <w:p w14:paraId="61DE855D" w14:textId="77777777" w:rsidR="001E2FE4" w:rsidRPr="00CD0E74" w:rsidRDefault="001E2FE4" w:rsidP="001E2FE4">
      <w:pPr>
        <w:spacing w:after="0" w:line="240" w:lineRule="auto"/>
        <w:rPr>
          <w:sz w:val="20"/>
          <w:szCs w:val="20"/>
          <w:lang w:val="en-GB"/>
        </w:rPr>
      </w:pPr>
    </w:p>
    <w:p w14:paraId="30AF19E0" w14:textId="77777777" w:rsidR="001E2FE4" w:rsidRPr="00CD0E74" w:rsidRDefault="001E2FE4" w:rsidP="001E2FE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D0E74" w:rsidRPr="002E0339" w14:paraId="674A9EB2" w14:textId="77777777" w:rsidTr="0029513C">
        <w:tc>
          <w:tcPr>
            <w:tcW w:w="675" w:type="dxa"/>
          </w:tcPr>
          <w:p w14:paraId="48807F17" w14:textId="77777777" w:rsidR="001E2FE4" w:rsidRPr="00AE4181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4987199" w14:textId="3966892A" w:rsidR="001E2FE4" w:rsidRPr="00AE4181" w:rsidRDefault="001E2FE4" w:rsidP="001E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Murphy R.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Essential Grammar in Use</w:t>
            </w:r>
            <w:r w:rsidR="00EE2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Cambridge University Press, </w:t>
            </w:r>
            <w:r w:rsidR="00EE2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Cambridge 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2002.</w:t>
            </w:r>
          </w:p>
        </w:tc>
      </w:tr>
      <w:tr w:rsidR="00CD0E74" w:rsidRPr="00AE4181" w14:paraId="38DF2054" w14:textId="77777777" w:rsidTr="0029513C">
        <w:tc>
          <w:tcPr>
            <w:tcW w:w="675" w:type="dxa"/>
          </w:tcPr>
          <w:p w14:paraId="34B701A2" w14:textId="77777777" w:rsidR="001E2FE4" w:rsidRPr="00AE4181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6BC67E10" w14:textId="1EB32933" w:rsidR="001E2FE4" w:rsidRPr="00AE4181" w:rsidRDefault="001E2FE4" w:rsidP="001E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Eastwood J.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A basic English Grammar Exercises. Oxford University Press</w:t>
            </w:r>
            <w:r w:rsidR="00AE4181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, Oxford 1987.</w:t>
            </w:r>
          </w:p>
        </w:tc>
      </w:tr>
      <w:tr w:rsidR="00CD0E74" w:rsidRPr="002E0339" w14:paraId="2FFDC1F0" w14:textId="77777777" w:rsidTr="0029513C">
        <w:tc>
          <w:tcPr>
            <w:tcW w:w="675" w:type="dxa"/>
          </w:tcPr>
          <w:p w14:paraId="62E7FB5F" w14:textId="77777777" w:rsidR="001E2FE4" w:rsidRPr="00AE4181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37" w:type="dxa"/>
          </w:tcPr>
          <w:p w14:paraId="78A368F0" w14:textId="3BBE83D8" w:rsidR="001E2FE4" w:rsidRPr="00AE4181" w:rsidRDefault="001E2FE4" w:rsidP="001E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Watcyn</w:t>
            </w:r>
            <w:proofErr w:type="spellEnd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-Jones P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Start Testing Your Vocabulary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Penguin English</w:t>
            </w:r>
            <w:r w:rsidR="00AE4181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, London 1996.</w:t>
            </w:r>
          </w:p>
        </w:tc>
      </w:tr>
      <w:tr w:rsidR="00CD0E74" w:rsidRPr="002E0339" w14:paraId="517D2956" w14:textId="77777777" w:rsidTr="0029513C">
        <w:tc>
          <w:tcPr>
            <w:tcW w:w="675" w:type="dxa"/>
          </w:tcPr>
          <w:p w14:paraId="3505ECAE" w14:textId="77777777" w:rsidR="001E2FE4" w:rsidRPr="00AE4181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37" w:type="dxa"/>
          </w:tcPr>
          <w:p w14:paraId="3F55968B" w14:textId="7CDD3DDC" w:rsidR="001E2FE4" w:rsidRPr="00AE4181" w:rsidRDefault="001E2FE4" w:rsidP="001E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Watcyn</w:t>
            </w:r>
            <w:proofErr w:type="spellEnd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-Jones P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Vocabulary 1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Penguin English</w:t>
            </w:r>
            <w:r w:rsidR="00AE4181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, London 2000.</w:t>
            </w:r>
          </w:p>
        </w:tc>
      </w:tr>
      <w:tr w:rsidR="00CD0E74" w:rsidRPr="002E0339" w14:paraId="4737C12B" w14:textId="77777777" w:rsidTr="0029513C">
        <w:tc>
          <w:tcPr>
            <w:tcW w:w="675" w:type="dxa"/>
          </w:tcPr>
          <w:p w14:paraId="49A7B616" w14:textId="77777777" w:rsidR="001E2FE4" w:rsidRPr="00AE4181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37" w:type="dxa"/>
          </w:tcPr>
          <w:p w14:paraId="42014EC5" w14:textId="1528BB41" w:rsidR="001E2FE4" w:rsidRPr="00AE4181" w:rsidRDefault="001E2FE4" w:rsidP="001E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Watcyn</w:t>
            </w:r>
            <w:proofErr w:type="spellEnd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-Jones P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Pair Work One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Penguin English</w:t>
            </w:r>
            <w:r w:rsidR="00AE4181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, London 1984.</w:t>
            </w:r>
          </w:p>
        </w:tc>
      </w:tr>
      <w:tr w:rsidR="00CD0E74" w:rsidRPr="002E0339" w14:paraId="2A823678" w14:textId="77777777" w:rsidTr="0029513C">
        <w:tc>
          <w:tcPr>
            <w:tcW w:w="675" w:type="dxa"/>
          </w:tcPr>
          <w:p w14:paraId="40FA7426" w14:textId="77777777" w:rsidR="001E2FE4" w:rsidRPr="00AE4181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37" w:type="dxa"/>
          </w:tcPr>
          <w:p w14:paraId="6346B45D" w14:textId="6D4860B8" w:rsidR="001E2FE4" w:rsidRPr="00AE4181" w:rsidRDefault="001E2FE4" w:rsidP="001E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Granger C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Play games with English 1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Heinemann Games Series</w:t>
            </w:r>
            <w:r w:rsidR="00AE4181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, Oxford 1998.</w:t>
            </w:r>
          </w:p>
        </w:tc>
      </w:tr>
      <w:tr w:rsidR="00CD0E74" w:rsidRPr="002E0339" w14:paraId="7E6A17A6" w14:textId="77777777" w:rsidTr="0029513C">
        <w:tc>
          <w:tcPr>
            <w:tcW w:w="675" w:type="dxa"/>
          </w:tcPr>
          <w:p w14:paraId="60705589" w14:textId="77777777" w:rsidR="001E2FE4" w:rsidRPr="00AE4181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37" w:type="dxa"/>
          </w:tcPr>
          <w:p w14:paraId="508E4E99" w14:textId="3757494B" w:rsidR="001E2FE4" w:rsidRPr="00AE4181" w:rsidRDefault="001E2FE4" w:rsidP="001E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Dooley J.-Evans V.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Blockbuster Workbook&amp; Grammar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Book E</w:t>
            </w:r>
            <w:r w:rsidR="00AF245C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press Publishing</w:t>
            </w:r>
            <w:r w:rsidR="00AE4181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, 2004.</w:t>
            </w:r>
          </w:p>
        </w:tc>
      </w:tr>
    </w:tbl>
    <w:p w14:paraId="471A33DD" w14:textId="77777777" w:rsidR="001E2FE4" w:rsidRPr="00CD0E74" w:rsidRDefault="001E2FE4" w:rsidP="001E2FE4">
      <w:pPr>
        <w:rPr>
          <w:rFonts w:ascii="Times New Roman" w:hAnsi="Times New Roman"/>
          <w:lang w:val="en-US"/>
        </w:rPr>
      </w:pPr>
    </w:p>
    <w:p w14:paraId="5344892A" w14:textId="77777777" w:rsidR="001E2FE4" w:rsidRPr="00CD0E74" w:rsidRDefault="001E2FE4" w:rsidP="001E2FE4">
      <w:pPr>
        <w:rPr>
          <w:rFonts w:ascii="Times New Roman" w:hAnsi="Times New Roman"/>
          <w:lang w:val="en-US"/>
        </w:rPr>
      </w:pPr>
    </w:p>
    <w:p w14:paraId="1D7D5FD3" w14:textId="1AC1092B" w:rsidR="001E2FE4" w:rsidRPr="00CD0E74" w:rsidRDefault="001E2FE4">
      <w:pPr>
        <w:spacing w:after="160" w:line="259" w:lineRule="auto"/>
        <w:rPr>
          <w:rFonts w:ascii="Times New Roman" w:hAnsi="Times New Roman"/>
          <w:sz w:val="18"/>
          <w:szCs w:val="18"/>
          <w:lang w:val="en-US"/>
        </w:rPr>
      </w:pPr>
      <w:r w:rsidRPr="00CD0E74">
        <w:rPr>
          <w:rFonts w:ascii="Times New Roman" w:hAnsi="Times New Roman"/>
          <w:sz w:val="18"/>
          <w:szCs w:val="18"/>
          <w:lang w:val="en-US"/>
        </w:rPr>
        <w:br w:type="page"/>
      </w:r>
    </w:p>
    <w:p w14:paraId="0939D741" w14:textId="77777777" w:rsidR="00192D01" w:rsidRPr="00CD0E74" w:rsidRDefault="00192D01" w:rsidP="00192D01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9D2ABCA" w14:textId="77777777" w:rsidR="001E2FE4" w:rsidRPr="00CD0E74" w:rsidRDefault="001E2FE4" w:rsidP="001E2FE4">
      <w:pPr>
        <w:rPr>
          <w:rFonts w:ascii="Times New Roman" w:hAnsi="Times New Roman"/>
          <w:b/>
        </w:rPr>
      </w:pPr>
    </w:p>
    <w:p w14:paraId="6215286A" w14:textId="77777777" w:rsidR="001E2FE4" w:rsidRPr="00CD0E74" w:rsidRDefault="001E2FE4" w:rsidP="001E2FE4">
      <w:pPr>
        <w:jc w:val="center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992"/>
        <w:gridCol w:w="142"/>
        <w:gridCol w:w="6"/>
        <w:gridCol w:w="702"/>
        <w:gridCol w:w="993"/>
        <w:gridCol w:w="708"/>
        <w:gridCol w:w="426"/>
        <w:gridCol w:w="141"/>
        <w:gridCol w:w="993"/>
        <w:gridCol w:w="122"/>
        <w:gridCol w:w="303"/>
        <w:gridCol w:w="709"/>
        <w:gridCol w:w="567"/>
        <w:gridCol w:w="110"/>
        <w:gridCol w:w="457"/>
        <w:gridCol w:w="1034"/>
      </w:tblGrid>
      <w:tr w:rsidR="00CD0E74" w:rsidRPr="00CD0E74" w14:paraId="3C385E00" w14:textId="77777777" w:rsidTr="0029513C">
        <w:trPr>
          <w:trHeight w:val="501"/>
        </w:trPr>
        <w:tc>
          <w:tcPr>
            <w:tcW w:w="2802" w:type="dxa"/>
            <w:gridSpan w:val="4"/>
            <w:vAlign w:val="center"/>
          </w:tcPr>
          <w:p w14:paraId="60BC6803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8"/>
            <w:vAlign w:val="center"/>
          </w:tcPr>
          <w:p w14:paraId="36EF1E72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Język angielski (dodatkowy lektorat) poziom B2</w:t>
            </w:r>
          </w:p>
        </w:tc>
        <w:tc>
          <w:tcPr>
            <w:tcW w:w="1689" w:type="dxa"/>
            <w:gridSpan w:val="4"/>
            <w:vAlign w:val="center"/>
          </w:tcPr>
          <w:p w14:paraId="0E6FCFB6" w14:textId="6B6A2FAF" w:rsidR="001E2FE4" w:rsidRPr="00CD0E74" w:rsidRDefault="002E0339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28039DA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4F6530FE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597AFEF0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4"/>
            <w:vAlign w:val="center"/>
          </w:tcPr>
          <w:p w14:paraId="5E932E54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D0E74" w:rsidRPr="00CD0E74" w14:paraId="1E73903F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7815705D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4"/>
            <w:vAlign w:val="center"/>
          </w:tcPr>
          <w:p w14:paraId="698495CC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D0E74" w:rsidRPr="00CD0E74" w14:paraId="55F39D44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52719242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4"/>
            <w:vAlign w:val="center"/>
          </w:tcPr>
          <w:p w14:paraId="6A04D1DB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D0E74" w:rsidRPr="00CD0E74" w14:paraId="0D7142ED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7DE52A51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4"/>
            <w:vAlign w:val="center"/>
          </w:tcPr>
          <w:p w14:paraId="5B9565DA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D0E74" w:rsidRPr="00CD0E74" w14:paraId="384B34A7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4D2132B2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4"/>
            <w:vAlign w:val="center"/>
          </w:tcPr>
          <w:p w14:paraId="0DA2C423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D0E74" w:rsidRPr="00CD0E74" w14:paraId="6866B9B0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382FBE83" w14:textId="77777777" w:rsidR="001E2FE4" w:rsidRPr="00CD0E74" w:rsidRDefault="001E2FE4" w:rsidP="001E2FE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4"/>
            <w:vAlign w:val="center"/>
          </w:tcPr>
          <w:p w14:paraId="1AAC8B3F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IV </w:t>
            </w:r>
          </w:p>
        </w:tc>
      </w:tr>
      <w:tr w:rsidR="00CD0E74" w:rsidRPr="00CD0E74" w14:paraId="51996039" w14:textId="77777777" w:rsidTr="0029513C">
        <w:trPr>
          <w:trHeight w:val="395"/>
        </w:trPr>
        <w:tc>
          <w:tcPr>
            <w:tcW w:w="2808" w:type="dxa"/>
            <w:gridSpan w:val="5"/>
            <w:vAlign w:val="center"/>
          </w:tcPr>
          <w:p w14:paraId="47EE91E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695" w:type="dxa"/>
            <w:gridSpan w:val="2"/>
            <w:vAlign w:val="center"/>
          </w:tcPr>
          <w:p w14:paraId="2660BD5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536" w:type="dxa"/>
            <w:gridSpan w:val="10"/>
            <w:vAlign w:val="center"/>
          </w:tcPr>
          <w:p w14:paraId="684B70D7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134CC96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D0E74" w:rsidRPr="00CD0E74" w14:paraId="038B4C62" w14:textId="77777777" w:rsidTr="0029513C">
        <w:tc>
          <w:tcPr>
            <w:tcW w:w="1668" w:type="dxa"/>
            <w:gridSpan w:val="2"/>
            <w:vMerge w:val="restart"/>
            <w:vAlign w:val="center"/>
          </w:tcPr>
          <w:p w14:paraId="040D3A5C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835" w:type="dxa"/>
            <w:gridSpan w:val="5"/>
            <w:vAlign w:val="center"/>
          </w:tcPr>
          <w:p w14:paraId="0A84922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708" w:type="dxa"/>
            <w:vAlign w:val="center"/>
          </w:tcPr>
          <w:p w14:paraId="1AE679A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67" w:type="dxa"/>
            <w:gridSpan w:val="2"/>
            <w:vAlign w:val="center"/>
          </w:tcPr>
          <w:p w14:paraId="16D656C3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37CB2ED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25" w:type="dxa"/>
            <w:gridSpan w:val="2"/>
            <w:vAlign w:val="center"/>
          </w:tcPr>
          <w:p w14:paraId="08CFAF57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228664EA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18DA235A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4" w:type="dxa"/>
            <w:vMerge/>
            <w:vAlign w:val="center"/>
          </w:tcPr>
          <w:p w14:paraId="038AEBF8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2D012047" w14:textId="77777777" w:rsidTr="0029513C">
        <w:tc>
          <w:tcPr>
            <w:tcW w:w="1668" w:type="dxa"/>
            <w:gridSpan w:val="2"/>
            <w:vMerge/>
            <w:vAlign w:val="center"/>
          </w:tcPr>
          <w:p w14:paraId="11FE036D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D62C6F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50" w:type="dxa"/>
            <w:gridSpan w:val="3"/>
            <w:vAlign w:val="center"/>
          </w:tcPr>
          <w:p w14:paraId="2B73953D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93" w:type="dxa"/>
            <w:vAlign w:val="center"/>
          </w:tcPr>
          <w:p w14:paraId="0C3102C1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F43656D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536" w:type="dxa"/>
            <w:gridSpan w:val="10"/>
            <w:vAlign w:val="center"/>
          </w:tcPr>
          <w:p w14:paraId="6796F317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4F8BA2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0A739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D0E74" w:rsidRPr="00CD0E74" w14:paraId="02624BAA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1F401518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92" w:type="dxa"/>
            <w:vAlign w:val="center"/>
          </w:tcPr>
          <w:p w14:paraId="7875F043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3"/>
            <w:vAlign w:val="center"/>
          </w:tcPr>
          <w:p w14:paraId="5F8F4388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61EA8BA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536" w:type="dxa"/>
            <w:gridSpan w:val="10"/>
            <w:vAlign w:val="center"/>
          </w:tcPr>
          <w:p w14:paraId="313BA5C3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Aktywność na zajęciach, prace domowe, test zaliczeniowy</w:t>
            </w:r>
          </w:p>
        </w:tc>
        <w:tc>
          <w:tcPr>
            <w:tcW w:w="1034" w:type="dxa"/>
            <w:vAlign w:val="center"/>
          </w:tcPr>
          <w:p w14:paraId="5852FA8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D0E74" w:rsidRPr="00CD0E74" w14:paraId="7DB33AE9" w14:textId="77777777" w:rsidTr="0029513C">
        <w:trPr>
          <w:trHeight w:val="279"/>
        </w:trPr>
        <w:tc>
          <w:tcPr>
            <w:tcW w:w="1668" w:type="dxa"/>
            <w:gridSpan w:val="2"/>
            <w:vAlign w:val="center"/>
          </w:tcPr>
          <w:p w14:paraId="0FFD6FD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  <w:vAlign w:val="center"/>
          </w:tcPr>
          <w:p w14:paraId="08B80544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3"/>
            <w:vAlign w:val="center"/>
          </w:tcPr>
          <w:p w14:paraId="16AEC5BE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E4BACD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02" w:type="dxa"/>
            <w:gridSpan w:val="7"/>
            <w:vAlign w:val="center"/>
          </w:tcPr>
          <w:p w14:paraId="66DF2DD3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EDF25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3575A7CD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D0E74" w:rsidRPr="00CD0E74" w14:paraId="04208F60" w14:textId="77777777" w:rsidTr="0029513C">
        <w:tc>
          <w:tcPr>
            <w:tcW w:w="1101" w:type="dxa"/>
            <w:vAlign w:val="center"/>
          </w:tcPr>
          <w:p w14:paraId="5FE7FBDF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1B6845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FFA76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7C674FC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5382BB77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2268" w:type="dxa"/>
            <w:gridSpan w:val="5"/>
            <w:vAlign w:val="center"/>
          </w:tcPr>
          <w:p w14:paraId="595EAEDA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efektu uczenia się</w:t>
            </w:r>
          </w:p>
        </w:tc>
        <w:tc>
          <w:tcPr>
            <w:tcW w:w="1134" w:type="dxa"/>
            <w:gridSpan w:val="3"/>
            <w:vAlign w:val="center"/>
          </w:tcPr>
          <w:p w14:paraId="2066CD3F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2DC9A84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D0E74" w:rsidRPr="00CD0E74" w14:paraId="2F374B03" w14:textId="77777777" w:rsidTr="00295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0C0C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C00EB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3AC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178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EA70833" w14:textId="4A315091" w:rsidR="001E2FE4" w:rsidRPr="00CD0E74" w:rsidRDefault="001E2FE4" w:rsidP="00364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364386" w:rsidRPr="00CD0E74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wiedzę związaną z dziedziną, którą studiuje, znajomość struktur</w:t>
            </w:r>
            <w:r w:rsidR="00364386" w:rsidRPr="00CD0E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gramatycznych i słownictwa dotyczących rozumienia i tworzenia różnych rodzajów tekstów pisanych i mówionych, formalnych i nieformalnych, zarówno ogólnych jak i ze swojej dziedziny oraz wiedzę na temat kultury i obyczajów krajów anglojęzycznych –poziom B1/B2.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604C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204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188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3B1A5ADD" w14:textId="77777777" w:rsidTr="00295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8EA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7D767A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04F4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EE49" w14:textId="2E2F52EA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364386" w:rsidRPr="00CD0E74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>umiejętności językowe zgodne z wymaganiami dla poziomu Europejskiego Systemu Opisu Kształcenia Językowego –poziom B1/B2.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B12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175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6A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53442407" w14:textId="77777777" w:rsidTr="0029513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CB656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8BEA37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C4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F25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9DDC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DEA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553B5C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</w:t>
            </w:r>
            <w:r w:rsidRPr="00CD0E74">
              <w:rPr>
                <w:rFonts w:ascii="Times New Roman" w:hAnsi="Times New Roman"/>
                <w:sz w:val="16"/>
                <w:szCs w:val="16"/>
              </w:rPr>
              <w:softHyphen/>
            </w:r>
            <w:r w:rsidRPr="00CD0E74">
              <w:rPr>
                <w:rFonts w:ascii="Times New Roman" w:hAnsi="Times New Roman"/>
                <w:sz w:val="16"/>
                <w:szCs w:val="16"/>
              </w:rPr>
              <w:softHyphen/>
              <w:t>_K04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C94C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5F4FB66D" w14:textId="77777777" w:rsidTr="0029513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6FBF4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090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2D99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23A4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B5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86F8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1E2FE4" w:rsidRPr="00CD0E74" w14:paraId="4929FF3B" w14:textId="77777777" w:rsidTr="0029513C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7BD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85F7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3970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35F6" w14:textId="77777777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1A7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935A1DA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198F0E66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20282F9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0AE6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6B3166ED" w14:textId="77777777" w:rsidR="001E2FE4" w:rsidRPr="00CD0E74" w:rsidRDefault="001E2FE4" w:rsidP="001E2FE4">
      <w:pPr>
        <w:ind w:left="-142"/>
        <w:rPr>
          <w:rFonts w:ascii="Times New Roman" w:hAnsi="Times New Roman"/>
          <w:b/>
        </w:rPr>
      </w:pPr>
    </w:p>
    <w:p w14:paraId="614692E6" w14:textId="77777777" w:rsidR="001E2FE4" w:rsidRPr="00CD0E74" w:rsidRDefault="001E2FE4" w:rsidP="001E2FE4">
      <w:pPr>
        <w:spacing w:after="0" w:line="240" w:lineRule="auto"/>
      </w:pPr>
      <w:r w:rsidRPr="00CD0E7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7117"/>
      </w:tblGrid>
      <w:tr w:rsidR="00CD0E74" w:rsidRPr="00CD0E74" w14:paraId="6B446000" w14:textId="77777777" w:rsidTr="001A3B2A">
        <w:tc>
          <w:tcPr>
            <w:tcW w:w="1945" w:type="dxa"/>
          </w:tcPr>
          <w:p w14:paraId="1F0469A5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61074A" w14:textId="346197AC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5036806" w14:textId="2BD66803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7" w:type="dxa"/>
          </w:tcPr>
          <w:p w14:paraId="6F0E21ED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AB6B69" w14:textId="0C38795C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7B801733" w14:textId="77777777" w:rsidTr="006F234E">
        <w:tc>
          <w:tcPr>
            <w:tcW w:w="1945" w:type="dxa"/>
          </w:tcPr>
          <w:p w14:paraId="6B7E64AF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E97353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18FA2AC5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7" w:type="dxa"/>
          </w:tcPr>
          <w:p w14:paraId="76823033" w14:textId="63988206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</w:tc>
      </w:tr>
      <w:tr w:rsidR="00CD0E74" w:rsidRPr="00CD0E74" w14:paraId="4E63FA7C" w14:textId="77777777" w:rsidTr="00BD2F7A">
        <w:tc>
          <w:tcPr>
            <w:tcW w:w="9062" w:type="dxa"/>
            <w:gridSpan w:val="2"/>
          </w:tcPr>
          <w:p w14:paraId="1AB4D790" w14:textId="77777777" w:rsidR="00364386" w:rsidRPr="00CD0E74" w:rsidRDefault="00364386" w:rsidP="0036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BE6D5B" w14:textId="77777777" w:rsidR="00364386" w:rsidRPr="00CD0E74" w:rsidRDefault="00364386" w:rsidP="0036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CEDEB2C" w14:textId="05666993" w:rsidR="00364386" w:rsidRPr="00CD0E74" w:rsidRDefault="00364386" w:rsidP="0036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4386" w:rsidRPr="00CD0E74" w14:paraId="7D5C8110" w14:textId="77777777" w:rsidTr="00101215">
        <w:trPr>
          <w:trHeight w:val="3417"/>
        </w:trPr>
        <w:tc>
          <w:tcPr>
            <w:tcW w:w="9062" w:type="dxa"/>
            <w:gridSpan w:val="2"/>
          </w:tcPr>
          <w:p w14:paraId="45F2A736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Majsterkowanie i naprawy.</w:t>
            </w:r>
          </w:p>
          <w:p w14:paraId="09059BA3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 restauracji.</w:t>
            </w:r>
          </w:p>
          <w:p w14:paraId="37306799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Czasowniki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modalne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can / could / be able.</w:t>
            </w:r>
          </w:p>
          <w:p w14:paraId="570338F0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Pieniądze. Czasowniki złożone (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1AC3FA8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Rozrywka.</w:t>
            </w:r>
          </w:p>
          <w:p w14:paraId="3812DC29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Rzeczowniki odczasownikowe i bezokoliczniki.</w:t>
            </w:r>
          </w:p>
          <w:p w14:paraId="4694D95A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Dbanie o siebie.</w:t>
            </w:r>
          </w:p>
          <w:p w14:paraId="57631DF9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Konstrukcja ”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something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done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”.</w:t>
            </w:r>
          </w:p>
          <w:p w14:paraId="1081AFDA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Strona bierna.</w:t>
            </w:r>
          </w:p>
          <w:p w14:paraId="5A44023B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Zwiedzanie z przewodnikiem opactwa Westminsterskiego w Londynie.</w:t>
            </w:r>
          </w:p>
          <w:p w14:paraId="7E166892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Pamięć.</w:t>
            </w:r>
          </w:p>
          <w:p w14:paraId="3CB6B2C2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Śluby. </w:t>
            </w:r>
          </w:p>
          <w:p w14:paraId="47F490EC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Czas Past Perfect.   Mowa zależna.</w:t>
            </w:r>
          </w:p>
          <w:p w14:paraId="0C687C6A" w14:textId="77777777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Stany Zjednoczone i ich relacje z innymi krajami.</w:t>
            </w:r>
          </w:p>
          <w:p w14:paraId="7332C27F" w14:textId="1F799759" w:rsidR="00364386" w:rsidRPr="00CD0E74" w:rsidRDefault="00364386" w:rsidP="0036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Brytyjski i amerykański angielski.</w:t>
            </w:r>
          </w:p>
        </w:tc>
      </w:tr>
    </w:tbl>
    <w:p w14:paraId="72CBE85D" w14:textId="77777777" w:rsidR="001E2FE4" w:rsidRPr="00CD0E74" w:rsidRDefault="001E2FE4" w:rsidP="001E2FE4">
      <w:pPr>
        <w:spacing w:after="0" w:line="240" w:lineRule="auto"/>
      </w:pPr>
    </w:p>
    <w:p w14:paraId="139E2AF4" w14:textId="77777777" w:rsidR="001E2FE4" w:rsidRPr="00CD0E74" w:rsidRDefault="001E2FE4" w:rsidP="001E2FE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1E2FE4" w:rsidRPr="002E0339" w14:paraId="05F0E228" w14:textId="77777777" w:rsidTr="0029513C">
        <w:tc>
          <w:tcPr>
            <w:tcW w:w="675" w:type="dxa"/>
          </w:tcPr>
          <w:p w14:paraId="35E28D29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CD0E7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37" w:type="dxa"/>
          </w:tcPr>
          <w:p w14:paraId="4F4E326A" w14:textId="05D511C3" w:rsidR="001E2FE4" w:rsidRPr="00CD0E74" w:rsidRDefault="001E2FE4" w:rsidP="001E2F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>Oxenden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</w:t>
            </w:r>
            <w:r w:rsidR="00A0775A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>, Latham-Koenig Ch</w:t>
            </w:r>
            <w:r w:rsidR="00A0775A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>, Boyle M.</w:t>
            </w:r>
            <w:r w:rsidR="00A0775A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New English File Intermediate Plus</w:t>
            </w:r>
            <w:r w:rsidR="00A07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OUP, </w:t>
            </w:r>
            <w:r w:rsidR="00A0775A" w:rsidRPr="00CD0E7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Oxford </w:t>
            </w:r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>2014</w:t>
            </w:r>
            <w:r w:rsidR="00A0775A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</w:tr>
    </w:tbl>
    <w:p w14:paraId="0520BD40" w14:textId="77777777" w:rsidR="001E2FE4" w:rsidRPr="00CD0E74" w:rsidRDefault="001E2FE4" w:rsidP="001E2FE4">
      <w:pPr>
        <w:spacing w:after="0" w:line="240" w:lineRule="auto"/>
        <w:rPr>
          <w:lang w:val="en-US"/>
        </w:rPr>
      </w:pPr>
    </w:p>
    <w:p w14:paraId="5408F3E0" w14:textId="77777777" w:rsidR="001E2FE4" w:rsidRPr="00CD0E74" w:rsidRDefault="001E2FE4" w:rsidP="001E2FE4">
      <w:pPr>
        <w:spacing w:after="0" w:line="240" w:lineRule="auto"/>
        <w:rPr>
          <w:lang w:val="en-US"/>
        </w:rPr>
      </w:pPr>
    </w:p>
    <w:p w14:paraId="7680B7FB" w14:textId="77777777" w:rsidR="001E2FE4" w:rsidRPr="00CD0E74" w:rsidRDefault="001E2FE4" w:rsidP="001E2FE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D0E74" w:rsidRPr="002E0339" w14:paraId="2737AE29" w14:textId="77777777" w:rsidTr="0029513C">
        <w:tc>
          <w:tcPr>
            <w:tcW w:w="675" w:type="dxa"/>
          </w:tcPr>
          <w:p w14:paraId="431F0FB2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9A9EEB7" w14:textId="1660120D" w:rsidR="001E2FE4" w:rsidRPr="00AE4181" w:rsidRDefault="001E2FE4" w:rsidP="001E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Misztal M., Tests in English Thematic Vocabulary</w:t>
            </w:r>
            <w:r w:rsidR="00AE41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WSiP</w:t>
            </w:r>
            <w:proofErr w:type="spellEnd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AE4181" w:rsidRPr="00AE4181">
              <w:rPr>
                <w:rFonts w:ascii="Times New Roman" w:hAnsi="Times New Roman"/>
                <w:sz w:val="20"/>
                <w:szCs w:val="20"/>
                <w:lang w:val="en-US"/>
              </w:rPr>
              <w:t>Warszawa</w:t>
            </w:r>
            <w:r w:rsid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1996.</w:t>
            </w:r>
          </w:p>
        </w:tc>
      </w:tr>
      <w:tr w:rsidR="00CD0E74" w:rsidRPr="002E0339" w14:paraId="45A2C2E1" w14:textId="77777777" w:rsidTr="0029513C">
        <w:tc>
          <w:tcPr>
            <w:tcW w:w="675" w:type="dxa"/>
          </w:tcPr>
          <w:p w14:paraId="1E211FE8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7D1C5EB" w14:textId="6C1CB8A0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Murphy R., English Grammar in Use. A Self -Study Reference Book for Intermediate Students</w:t>
            </w:r>
            <w:r w:rsid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CUP, 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Cambridge</w:t>
            </w:r>
            <w:r w:rsid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1995.</w:t>
            </w:r>
          </w:p>
        </w:tc>
      </w:tr>
      <w:tr w:rsidR="001E2FE4" w:rsidRPr="00CD0E74" w14:paraId="07D598F5" w14:textId="77777777" w:rsidTr="0029513C">
        <w:tc>
          <w:tcPr>
            <w:tcW w:w="675" w:type="dxa"/>
          </w:tcPr>
          <w:p w14:paraId="101B0AFB" w14:textId="77777777" w:rsidR="001E2FE4" w:rsidRPr="00CD0E74" w:rsidRDefault="001E2FE4" w:rsidP="001E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880FF78" w14:textId="6A0F0E1E" w:rsidR="001E2FE4" w:rsidRPr="00CD0E74" w:rsidRDefault="001E2FE4" w:rsidP="001E2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Olejnik D. Repetytorium leksykalne. Przygotowanie do matury i egzaminów językowych. Wydawnictwo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LektorKlett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,</w:t>
            </w:r>
            <w:r w:rsidR="00F7694A" w:rsidRPr="00CD0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75A" w:rsidRPr="00CD0E74">
              <w:rPr>
                <w:rFonts w:ascii="Times New Roman" w:hAnsi="Times New Roman"/>
                <w:sz w:val="20"/>
                <w:szCs w:val="20"/>
              </w:rPr>
              <w:t>Poznań</w:t>
            </w:r>
            <w:r w:rsidR="00A0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>2010.</w:t>
            </w:r>
          </w:p>
        </w:tc>
      </w:tr>
    </w:tbl>
    <w:p w14:paraId="285993F2" w14:textId="77777777" w:rsidR="001E2FE4" w:rsidRPr="00CD0E74" w:rsidRDefault="001E2FE4" w:rsidP="001E2FE4"/>
    <w:p w14:paraId="0F8D7373" w14:textId="77777777" w:rsidR="001E2FE4" w:rsidRPr="00CD0E74" w:rsidRDefault="001E2FE4" w:rsidP="001E2FE4">
      <w:pPr>
        <w:spacing w:after="0"/>
        <w:rPr>
          <w:rFonts w:ascii="Times New Roman" w:hAnsi="Times New Roman"/>
        </w:rPr>
      </w:pPr>
    </w:p>
    <w:p w14:paraId="7A8977A8" w14:textId="17D67692" w:rsidR="000D22D1" w:rsidRPr="00CD0E74" w:rsidRDefault="000D22D1">
      <w:pPr>
        <w:spacing w:after="160" w:line="259" w:lineRule="auto"/>
        <w:rPr>
          <w:rFonts w:ascii="Times New Roman" w:hAnsi="Times New Roman"/>
          <w:sz w:val="18"/>
          <w:szCs w:val="18"/>
          <w:lang w:val="en-US"/>
        </w:rPr>
      </w:pPr>
      <w:r w:rsidRPr="00CD0E74">
        <w:rPr>
          <w:rFonts w:ascii="Times New Roman" w:hAnsi="Times New Roman"/>
          <w:sz w:val="18"/>
          <w:szCs w:val="18"/>
          <w:lang w:val="en-US"/>
        </w:rPr>
        <w:br w:type="page"/>
      </w:r>
    </w:p>
    <w:p w14:paraId="7734FC8D" w14:textId="77777777" w:rsidR="00192D01" w:rsidRPr="00CD0E74" w:rsidRDefault="00192D01" w:rsidP="00192D01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3995F9D" w14:textId="77777777" w:rsidR="000D22D1" w:rsidRPr="00CD0E74" w:rsidRDefault="000D22D1" w:rsidP="000D22D1">
      <w:pPr>
        <w:jc w:val="center"/>
        <w:rPr>
          <w:rFonts w:ascii="Times New Roman" w:hAnsi="Times New Roman"/>
          <w:b/>
        </w:rPr>
      </w:pPr>
    </w:p>
    <w:p w14:paraId="1DF5E9A5" w14:textId="77777777" w:rsidR="000D22D1" w:rsidRPr="00CD0E74" w:rsidRDefault="000D22D1" w:rsidP="000D22D1">
      <w:pPr>
        <w:jc w:val="center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906"/>
        <w:gridCol w:w="148"/>
        <w:gridCol w:w="148"/>
        <w:gridCol w:w="963"/>
        <w:gridCol w:w="1008"/>
        <w:gridCol w:w="646"/>
        <w:gridCol w:w="720"/>
        <w:gridCol w:w="305"/>
        <w:gridCol w:w="945"/>
      </w:tblGrid>
      <w:tr w:rsidR="00CD0E74" w:rsidRPr="00CD0E74" w14:paraId="3F791F76" w14:textId="77777777" w:rsidTr="0029513C">
        <w:trPr>
          <w:trHeight w:val="50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3016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B154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J. angielski (dodatkowy lektorat)</w:t>
            </w:r>
          </w:p>
          <w:p w14:paraId="5595CEBD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Przygotowanie do egzaminu FCE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FFCD" w14:textId="1229B723" w:rsidR="000D22D1" w:rsidRPr="00CD0E74" w:rsidRDefault="002E0339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3ED5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6F607D47" w14:textId="77777777" w:rsidTr="0029513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C08B" w14:textId="77777777" w:rsidR="000D22D1" w:rsidRPr="00CD0E74" w:rsidRDefault="000D22D1" w:rsidP="000D2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63B2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D0E74" w:rsidRPr="00CD0E74" w14:paraId="588D6662" w14:textId="77777777" w:rsidTr="0029513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EFEC" w14:textId="77777777" w:rsidR="000D22D1" w:rsidRPr="00CD0E74" w:rsidRDefault="000D22D1" w:rsidP="000D2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68F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D0E74" w:rsidRPr="00CD0E74" w14:paraId="079FB0C1" w14:textId="77777777" w:rsidTr="0029513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8FCC" w14:textId="77777777" w:rsidR="000D22D1" w:rsidRPr="00CD0E74" w:rsidRDefault="000D22D1" w:rsidP="000D2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68EB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D0E74" w:rsidRPr="00CD0E74" w14:paraId="78877C28" w14:textId="77777777" w:rsidTr="0029513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8421" w14:textId="77777777" w:rsidR="000D22D1" w:rsidRPr="00CD0E74" w:rsidRDefault="000D22D1" w:rsidP="000D2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9950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D0E74" w:rsidRPr="00CD0E74" w14:paraId="0C36AAFD" w14:textId="77777777" w:rsidTr="0029513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1288" w14:textId="77777777" w:rsidR="000D22D1" w:rsidRPr="00CD0E74" w:rsidRDefault="000D22D1" w:rsidP="000D2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9297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D0E74" w:rsidRPr="00CD0E74" w14:paraId="4D4EADDA" w14:textId="77777777" w:rsidTr="0029513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5BCB" w14:textId="77777777" w:rsidR="000D22D1" w:rsidRPr="00CD0E74" w:rsidRDefault="000D22D1" w:rsidP="000D22D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30D8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CD0E74" w:rsidRPr="00CD0E74" w14:paraId="15092139" w14:textId="77777777" w:rsidTr="0029513C">
        <w:trPr>
          <w:trHeight w:val="3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66CD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A1D0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6C26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C17F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D0E74" w:rsidRPr="00CD0E74" w14:paraId="1AD6218B" w14:textId="77777777" w:rsidTr="0029513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3365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5931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B327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8682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EA90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F23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400C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0080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F6CE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E74" w:rsidRPr="00CD0E74" w14:paraId="35CBF015" w14:textId="77777777" w:rsidTr="0029513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89C5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0DDA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4261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6971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6B7E499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A58A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5E73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9427EA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D0E74" w:rsidRPr="00CD0E74" w14:paraId="2BB05555" w14:textId="77777777" w:rsidTr="0029513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38AF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705C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AB9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51C2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3BF1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7CCB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D0E74" w:rsidRPr="00CD0E74" w14:paraId="76126585" w14:textId="77777777" w:rsidTr="0029513C">
        <w:trPr>
          <w:trHeight w:val="2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72B3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082F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ADAB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549D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631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679E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EEF1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D0E74" w:rsidRPr="00CD0E74" w14:paraId="3BB858E0" w14:textId="77777777" w:rsidTr="00295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9494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5F1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217923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430ED7C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899C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FE2A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efektu </w:t>
            </w:r>
          </w:p>
          <w:p w14:paraId="6E2D5896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6FB2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ED95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D0E74" w:rsidRPr="00CD0E74" w14:paraId="4AC5E719" w14:textId="77777777" w:rsidTr="00295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6ADC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AE3977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3EE8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185B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71C3F3D" w14:textId="2A39C02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Student ma</w:t>
            </w:r>
            <w:r w:rsidR="00364386" w:rsidRPr="00CD0E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3192" w:rsidRPr="00CD0E74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wiedzę ogólną i związaną z dziedziną, którą studiuje, znajomość struktur</w:t>
            </w:r>
          </w:p>
          <w:p w14:paraId="21B2DB62" w14:textId="4BFE6AC4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 xml:space="preserve">gramatycznych i słownictwa </w:t>
            </w:r>
            <w:r w:rsidR="00364386" w:rsidRPr="00CD0E74">
              <w:rPr>
                <w:rFonts w:ascii="Times New Roman" w:hAnsi="Times New Roman"/>
                <w:sz w:val="16"/>
                <w:szCs w:val="16"/>
              </w:rPr>
              <w:t>dotyczących rozumienia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i tworzenia </w:t>
            </w:r>
            <w:r w:rsidR="00364386" w:rsidRPr="00CD0E74">
              <w:rPr>
                <w:rFonts w:ascii="Times New Roman" w:hAnsi="Times New Roman"/>
                <w:sz w:val="16"/>
                <w:szCs w:val="16"/>
              </w:rPr>
              <w:t>różnych rodzajów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tekstów pisanych i mówionych, formalnych i nieformalnych, zarówno ogólnych jak i ze swojej dziedziny oraz wiedzę na temat kultury i obyczajów krajów anglojęzycznych –poziom FCE.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F85F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3012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2165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4E1AA0B0" w14:textId="77777777" w:rsidTr="00295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87E5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4D1F8E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4960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C9F5" w14:textId="01856CC5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Ma</w:t>
            </w:r>
            <w:r w:rsidR="00364386" w:rsidRPr="00CD0E74">
              <w:rPr>
                <w:rFonts w:ascii="Times New Roman" w:hAnsi="Times New Roman"/>
                <w:sz w:val="16"/>
                <w:szCs w:val="16"/>
              </w:rPr>
              <w:t xml:space="preserve"> zaawansowane</w:t>
            </w:r>
            <w:r w:rsidRPr="00CD0E74">
              <w:rPr>
                <w:rFonts w:ascii="Times New Roman" w:hAnsi="Times New Roman"/>
                <w:sz w:val="16"/>
                <w:szCs w:val="16"/>
              </w:rPr>
              <w:t xml:space="preserve"> umiejętności językowe zgodne z wymaganiami dla poziomu Europejskiego Systemu Opisu Kształcenia Językowego –poziom FCE</w:t>
            </w:r>
            <w:r w:rsidR="00364386" w:rsidRPr="00CD0E7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8CEE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4089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727A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47F20B14" w14:textId="77777777" w:rsidTr="002951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36F34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1E13FB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1DB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0E7B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46B2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0C7A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6E2CA126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</w:t>
            </w:r>
            <w:r w:rsidRPr="00CD0E74">
              <w:rPr>
                <w:rFonts w:ascii="Times New Roman" w:hAnsi="Times New Roman"/>
                <w:sz w:val="16"/>
                <w:szCs w:val="16"/>
              </w:rPr>
              <w:softHyphen/>
            </w:r>
            <w:r w:rsidRPr="00CD0E74">
              <w:rPr>
                <w:rFonts w:ascii="Times New Roman" w:hAnsi="Times New Roman"/>
                <w:sz w:val="16"/>
                <w:szCs w:val="16"/>
              </w:rPr>
              <w:softHyphen/>
              <w:t>_K04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202C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4548F5B6" w14:textId="77777777" w:rsidTr="002951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FE8F7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1862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3A79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09C0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E3C3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A7F4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D0E74" w:rsidRPr="00CD0E74" w14:paraId="1A79C4C6" w14:textId="77777777" w:rsidTr="002951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1832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EECE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6153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9D2B" w14:textId="77777777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69AB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051B7FF2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0B080A95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4E8ABB4A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D276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7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C7E937B" w14:textId="77777777" w:rsidR="000D22D1" w:rsidRPr="00CD0E74" w:rsidRDefault="000D22D1" w:rsidP="000D22D1">
      <w:pPr>
        <w:ind w:left="-142"/>
        <w:jc w:val="center"/>
        <w:rPr>
          <w:rFonts w:ascii="Times New Roman" w:hAnsi="Times New Roman"/>
          <w:b/>
        </w:rPr>
      </w:pPr>
      <w:r w:rsidRPr="00CD0E74">
        <w:br w:type="page"/>
      </w:r>
      <w:r w:rsidRPr="00CD0E74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119"/>
      </w:tblGrid>
      <w:tr w:rsidR="00CD0E74" w:rsidRPr="00CD0E74" w14:paraId="48C8D6FD" w14:textId="77777777" w:rsidTr="00EF5ACC">
        <w:tc>
          <w:tcPr>
            <w:tcW w:w="1943" w:type="dxa"/>
          </w:tcPr>
          <w:p w14:paraId="3C03CE7A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F325A6" w14:textId="1AF82082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A524E9A" w14:textId="1A5F314D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9" w:type="dxa"/>
          </w:tcPr>
          <w:p w14:paraId="0D0D2FCC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E0F2A0" w14:textId="4DEF4C39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D0E74" w:rsidRPr="00CD0E74" w14:paraId="56DF09DC" w14:textId="77777777" w:rsidTr="00803574">
        <w:tc>
          <w:tcPr>
            <w:tcW w:w="1943" w:type="dxa"/>
          </w:tcPr>
          <w:p w14:paraId="2EECAE53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E87B6C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19D3ACD6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9" w:type="dxa"/>
          </w:tcPr>
          <w:p w14:paraId="6C10AD8E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</w:tc>
      </w:tr>
      <w:tr w:rsidR="00CD0E74" w:rsidRPr="00CD0E74" w14:paraId="56B441A9" w14:textId="77777777" w:rsidTr="00651267">
        <w:tc>
          <w:tcPr>
            <w:tcW w:w="9062" w:type="dxa"/>
            <w:gridSpan w:val="2"/>
          </w:tcPr>
          <w:p w14:paraId="2045B974" w14:textId="77777777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E86179" w14:textId="77777777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CCBEF9E" w14:textId="2B9D7325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1215" w:rsidRPr="00CD0E74" w14:paraId="19EC9478" w14:textId="77777777" w:rsidTr="00101215">
        <w:trPr>
          <w:trHeight w:val="3495"/>
        </w:trPr>
        <w:tc>
          <w:tcPr>
            <w:tcW w:w="9062" w:type="dxa"/>
            <w:gridSpan w:val="2"/>
          </w:tcPr>
          <w:p w14:paraId="3E17B3BE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Muzyka: czytanie i słownictwo. Zdania składowe. Pisanie recenzji.</w:t>
            </w:r>
          </w:p>
          <w:p w14:paraId="2E576374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Sztuka i rozrywka: słownictwo, dłuższa wypowiedź ustna. Test wielokrotnego wyboru.</w:t>
            </w:r>
          </w:p>
          <w:p w14:paraId="698F3467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 xml:space="preserve">Słowotwórstwo. Kolokacje: przymiotnik/rzeczownik + przyimek. 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Forma ‘used to’ +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35DA3666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Fast food: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czytanie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>Wyrażanie konieczności i pytania o pozwolenie. Pisanie raportów.</w:t>
            </w:r>
          </w:p>
          <w:p w14:paraId="0F65BEE0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Ubrania: słownictwo i dłuższa wypowiedź ustna. Test wielokrotnego wyboru.</w:t>
            </w:r>
          </w:p>
          <w:p w14:paraId="4D58465B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Transformacje zdań. Gramatyka: spekulacja i dedukcja. Wyrażenia przyimkowe.</w:t>
            </w:r>
          </w:p>
          <w:p w14:paraId="4E8FE6A0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Związki międzyludzkie: czytanie. Mowa zależna. Pisanie esejów.</w:t>
            </w:r>
          </w:p>
          <w:p w14:paraId="018F729A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Hobby: słownictwo i dialogi. Test wielokrotnego wyboru.</w:t>
            </w:r>
          </w:p>
          <w:p w14:paraId="772C35B0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Transformacje zdań. Mówienie o umiejętnościach. Czasowniki złożone.</w:t>
            </w:r>
          </w:p>
          <w:p w14:paraId="7614A688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Kwestia sumienia: czytanie. Zdania warunkowe. Pisanie artykułów.</w:t>
            </w:r>
          </w:p>
          <w:p w14:paraId="1145B60E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Wydawanie pieniędzy: słownictwo dotyczące zakupów. Test wielokrotnego wyboru.</w:t>
            </w:r>
          </w:p>
          <w:p w14:paraId="3A65FA4C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Pieniądze i bankowość: słownictwo. Tworzenie czasowników. Test na uzupełnianie luk.</w:t>
            </w:r>
          </w:p>
          <w:p w14:paraId="75400CD3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Podróże: czytanie i słownictwo. Strona bierna. Pisanie pół-formalnych e-maili.</w:t>
            </w:r>
          </w:p>
          <w:p w14:paraId="3538E4FA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Transport: słownictwo i dłuższa wypowiedź ustna. Sytuacje hipotetyczne.</w:t>
            </w:r>
          </w:p>
          <w:p w14:paraId="70B2E448" w14:textId="62B51B11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Test zaliczeniowy.</w:t>
            </w:r>
          </w:p>
        </w:tc>
      </w:tr>
    </w:tbl>
    <w:p w14:paraId="43A76923" w14:textId="77777777" w:rsidR="000D22D1" w:rsidRPr="00CD0E74" w:rsidRDefault="000D22D1" w:rsidP="000D22D1">
      <w:pPr>
        <w:spacing w:after="0" w:line="240" w:lineRule="auto"/>
      </w:pPr>
    </w:p>
    <w:p w14:paraId="08793CA9" w14:textId="77777777" w:rsidR="000D22D1" w:rsidRPr="00CD0E74" w:rsidRDefault="000D22D1" w:rsidP="000D22D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0D22D1" w:rsidRPr="002E0339" w14:paraId="75189CF0" w14:textId="77777777" w:rsidTr="0029513C">
        <w:tc>
          <w:tcPr>
            <w:tcW w:w="675" w:type="dxa"/>
          </w:tcPr>
          <w:p w14:paraId="2E18C3D0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71CC0AF" w14:textId="47154B74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>Bell J</w:t>
            </w:r>
            <w:r w:rsidR="00A0775A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>, Gower R</w:t>
            </w:r>
            <w:r w:rsidR="00A0775A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>, First Expert Coursebook. Third Edition – With March 2015 Exam Specifications</w:t>
            </w:r>
            <w:r w:rsidR="00A07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A0775A" w:rsidRPr="00CD0E74">
              <w:rPr>
                <w:rFonts w:ascii="Times New Roman" w:hAnsi="Times New Roman"/>
                <w:sz w:val="20"/>
                <w:szCs w:val="20"/>
                <w:lang w:val="en-GB"/>
              </w:rPr>
              <w:t>Pearson</w:t>
            </w:r>
            <w:r w:rsidR="00A0775A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Harlow</w:t>
            </w:r>
            <w:r w:rsidR="00A07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>2014.</w:t>
            </w:r>
          </w:p>
        </w:tc>
      </w:tr>
    </w:tbl>
    <w:p w14:paraId="4C499933" w14:textId="77777777" w:rsidR="000D22D1" w:rsidRPr="00A0775A" w:rsidRDefault="000D22D1" w:rsidP="000D22D1">
      <w:pPr>
        <w:spacing w:after="0" w:line="240" w:lineRule="auto"/>
        <w:rPr>
          <w:lang w:val="en-US"/>
        </w:rPr>
      </w:pPr>
    </w:p>
    <w:p w14:paraId="3E8716AA" w14:textId="77777777" w:rsidR="000D22D1" w:rsidRPr="00A0775A" w:rsidRDefault="000D22D1" w:rsidP="000D22D1">
      <w:pPr>
        <w:spacing w:after="0" w:line="240" w:lineRule="auto"/>
        <w:rPr>
          <w:lang w:val="en-US"/>
        </w:rPr>
      </w:pPr>
    </w:p>
    <w:p w14:paraId="5F7D4921" w14:textId="77777777" w:rsidR="000D22D1" w:rsidRPr="00CD0E74" w:rsidRDefault="000D22D1" w:rsidP="000D22D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D0E74" w:rsidRPr="002E0339" w14:paraId="13CAF4AE" w14:textId="77777777" w:rsidTr="0029513C">
        <w:tc>
          <w:tcPr>
            <w:tcW w:w="675" w:type="dxa"/>
          </w:tcPr>
          <w:p w14:paraId="646B5ADE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589D55D" w14:textId="50C336DB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Evans V</w:t>
            </w:r>
            <w:r w:rsidR="00A0775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Milton </w:t>
            </w:r>
            <w:r w:rsidR="00A07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J., 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FCE Listening and Speaking Skills.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For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the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Cambridge FCE Examination</w:t>
            </w:r>
            <w:r w:rsidR="00EE29F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Expres</w:t>
            </w:r>
            <w:r w:rsidR="00A0775A">
              <w:rPr>
                <w:rFonts w:ascii="Times New Roman" w:hAnsi="Times New Roman"/>
                <w:sz w:val="20"/>
                <w:szCs w:val="20"/>
                <w:lang w:val="de-DE"/>
              </w:rPr>
              <w:t>s</w:t>
            </w:r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Publishing, </w:t>
            </w:r>
            <w:r w:rsidR="00A0775A" w:rsidRPr="00CD0E74">
              <w:rPr>
                <w:rFonts w:ascii="Times New Roman" w:hAnsi="Times New Roman"/>
                <w:sz w:val="20"/>
                <w:szCs w:val="20"/>
                <w:lang w:val="de-DE"/>
              </w:rPr>
              <w:t>Newbury</w:t>
            </w:r>
            <w:r w:rsidR="00A0775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D0E74">
              <w:rPr>
                <w:rFonts w:ascii="Times New Roman" w:hAnsi="Times New Roman"/>
                <w:sz w:val="20"/>
                <w:szCs w:val="20"/>
                <w:lang w:val="de-DE"/>
              </w:rPr>
              <w:t>1999.</w:t>
            </w:r>
          </w:p>
        </w:tc>
      </w:tr>
      <w:tr w:rsidR="00CD0E74" w:rsidRPr="00CD0E74" w14:paraId="4DB07ECF" w14:textId="77777777" w:rsidTr="0029513C">
        <w:tc>
          <w:tcPr>
            <w:tcW w:w="675" w:type="dxa"/>
          </w:tcPr>
          <w:p w14:paraId="6C196AE9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26275339" w14:textId="603C1ED6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74">
              <w:rPr>
                <w:rFonts w:ascii="Times New Roman" w:hAnsi="Times New Roman"/>
                <w:sz w:val="20"/>
                <w:szCs w:val="20"/>
              </w:rPr>
              <w:t>Olejnik D., Repetytorium Leksykalne</w:t>
            </w:r>
            <w:r w:rsidR="00A077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</w:rPr>
              <w:t>LektorKlett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775A" w:rsidRPr="00CD0E74">
              <w:rPr>
                <w:rFonts w:ascii="Times New Roman" w:hAnsi="Times New Roman"/>
                <w:sz w:val="20"/>
                <w:szCs w:val="20"/>
              </w:rPr>
              <w:t>Poznań</w:t>
            </w:r>
            <w:r w:rsidR="00A07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E74">
              <w:rPr>
                <w:rFonts w:ascii="Times New Roman" w:hAnsi="Times New Roman"/>
                <w:sz w:val="20"/>
                <w:szCs w:val="20"/>
              </w:rPr>
              <w:t>2005.</w:t>
            </w:r>
          </w:p>
        </w:tc>
      </w:tr>
      <w:tr w:rsidR="00CD0E74" w:rsidRPr="002E0339" w14:paraId="2B5C12DE" w14:textId="77777777" w:rsidTr="0029513C">
        <w:tc>
          <w:tcPr>
            <w:tcW w:w="675" w:type="dxa"/>
          </w:tcPr>
          <w:p w14:paraId="06FDA185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37" w:type="dxa"/>
          </w:tcPr>
          <w:p w14:paraId="4B2A2862" w14:textId="0C69DB66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Dooley J, Evans V.,</w:t>
            </w:r>
            <w:r w:rsidR="00364386"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="00A07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Express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GB"/>
              </w:rPr>
              <w:t>Publis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hing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A0775A" w:rsidRPr="00CD0E74">
              <w:rPr>
                <w:rFonts w:ascii="Times New Roman" w:hAnsi="Times New Roman"/>
                <w:sz w:val="20"/>
                <w:szCs w:val="20"/>
                <w:lang w:val="en-GB"/>
              </w:rPr>
              <w:t>Newbury</w:t>
            </w:r>
            <w:r w:rsidR="00A0775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1999.</w:t>
            </w:r>
          </w:p>
        </w:tc>
      </w:tr>
      <w:tr w:rsidR="000D22D1" w:rsidRPr="002E0339" w14:paraId="0766CEAA" w14:textId="77777777" w:rsidTr="0029513C">
        <w:tc>
          <w:tcPr>
            <w:tcW w:w="675" w:type="dxa"/>
          </w:tcPr>
          <w:p w14:paraId="064C8B45" w14:textId="77777777" w:rsidR="000D22D1" w:rsidRPr="00CD0E74" w:rsidRDefault="000D22D1" w:rsidP="000D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37" w:type="dxa"/>
          </w:tcPr>
          <w:p w14:paraId="41878785" w14:textId="1507E613" w:rsidR="000D22D1" w:rsidRPr="00CD0E74" w:rsidRDefault="000D22D1" w:rsidP="000D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Murphy R.</w:t>
            </w:r>
            <w:r w:rsidR="00A0775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Essential Grammar in Use</w:t>
            </w:r>
            <w:r w:rsidR="00A07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07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Cambridge University Press, </w:t>
            </w:r>
            <w:r w:rsidR="00EE29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Cambridge </w:t>
            </w:r>
            <w:r w:rsidRPr="00A0775A">
              <w:rPr>
                <w:rFonts w:ascii="Times New Roman" w:hAnsi="Times New Roman"/>
                <w:sz w:val="20"/>
                <w:szCs w:val="20"/>
                <w:lang w:val="en-US"/>
              </w:rPr>
              <w:t>2002.</w:t>
            </w:r>
          </w:p>
        </w:tc>
      </w:tr>
    </w:tbl>
    <w:p w14:paraId="0E12FEF7" w14:textId="77777777" w:rsidR="000D22D1" w:rsidRPr="00CD0E74" w:rsidRDefault="000D22D1" w:rsidP="000D22D1">
      <w:pPr>
        <w:rPr>
          <w:lang w:val="en-US"/>
        </w:rPr>
      </w:pPr>
    </w:p>
    <w:p w14:paraId="198F8B05" w14:textId="77777777" w:rsidR="00003F1A" w:rsidRPr="00CD0E74" w:rsidRDefault="00003F1A" w:rsidP="00003F1A">
      <w:pPr>
        <w:rPr>
          <w:rFonts w:ascii="Times New Roman" w:hAnsi="Times New Roman"/>
          <w:sz w:val="18"/>
          <w:szCs w:val="18"/>
          <w:lang w:val="en-US"/>
        </w:rPr>
      </w:pPr>
    </w:p>
    <w:p w14:paraId="2507FE3D" w14:textId="77777777" w:rsidR="00003F1A" w:rsidRPr="00CD0E74" w:rsidRDefault="00003F1A" w:rsidP="00003F1A">
      <w:pPr>
        <w:rPr>
          <w:lang w:val="en-GB"/>
        </w:rPr>
      </w:pPr>
      <w:r w:rsidRPr="00CD0E74">
        <w:rPr>
          <w:rFonts w:ascii="Times New Roman" w:hAnsi="Times New Roman"/>
          <w:sz w:val="18"/>
          <w:szCs w:val="18"/>
          <w:lang w:val="en-GB"/>
        </w:rPr>
        <w:br w:type="page"/>
      </w:r>
    </w:p>
    <w:p w14:paraId="4C2D7A73" w14:textId="77777777" w:rsidR="00192D01" w:rsidRPr="00CD0E74" w:rsidRDefault="00192D01" w:rsidP="00192D01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7AF947F" w14:textId="77777777" w:rsidR="0053698E" w:rsidRPr="00CD0E74" w:rsidRDefault="0053698E" w:rsidP="0053698E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55E0AF7E" w14:textId="77777777" w:rsidR="0053698E" w:rsidRPr="00CD0E74" w:rsidRDefault="0053698E" w:rsidP="005369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27B94912" w14:textId="77777777" w:rsidR="0053698E" w:rsidRPr="00CD0E74" w:rsidRDefault="0053698E" w:rsidP="005369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 xml:space="preserve">Opis </w:t>
      </w:r>
      <w:proofErr w:type="spellStart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modułu</w:t>
      </w:r>
      <w:proofErr w:type="spellEnd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kształcenia</w:t>
      </w:r>
      <w:proofErr w:type="spellEnd"/>
    </w:p>
    <w:p w14:paraId="0A34F848" w14:textId="77777777" w:rsidR="0053698E" w:rsidRPr="00CD0E74" w:rsidRDefault="0053698E" w:rsidP="0053698E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508"/>
        <w:gridCol w:w="439"/>
        <w:gridCol w:w="750"/>
        <w:gridCol w:w="966"/>
        <w:gridCol w:w="874"/>
        <w:gridCol w:w="297"/>
        <w:gridCol w:w="964"/>
        <w:gridCol w:w="868"/>
        <w:gridCol w:w="417"/>
        <w:gridCol w:w="441"/>
        <w:gridCol w:w="435"/>
        <w:gridCol w:w="913"/>
        <w:gridCol w:w="362"/>
        <w:gridCol w:w="645"/>
        <w:gridCol w:w="49"/>
      </w:tblGrid>
      <w:tr w:rsidR="00CD0E74" w:rsidRPr="00CD0E74" w14:paraId="0C5E16FB" w14:textId="77777777" w:rsidTr="000D22D1">
        <w:trPr>
          <w:gridAfter w:val="1"/>
          <w:wAfter w:w="24" w:type="pct"/>
          <w:trHeight w:val="501"/>
        </w:trPr>
        <w:tc>
          <w:tcPr>
            <w:tcW w:w="1444" w:type="pct"/>
            <w:gridSpan w:val="4"/>
            <w:vAlign w:val="center"/>
          </w:tcPr>
          <w:p w14:paraId="2D25933C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modułu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(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1525" w:type="pct"/>
            <w:gridSpan w:val="4"/>
            <w:vAlign w:val="center"/>
          </w:tcPr>
          <w:p w14:paraId="158E3DAA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Język niemiecki (dodatkowy lektorat)</w:t>
            </w:r>
          </w:p>
          <w:p w14:paraId="0CE06692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Poziom początkujący</w:t>
            </w:r>
          </w:p>
        </w:tc>
        <w:tc>
          <w:tcPr>
            <w:tcW w:w="1063" w:type="pct"/>
            <w:gridSpan w:val="4"/>
            <w:vAlign w:val="center"/>
          </w:tcPr>
          <w:p w14:paraId="17CBB147" w14:textId="31FC2700" w:rsidR="0053698E" w:rsidRPr="00CD0E74" w:rsidRDefault="002E0339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</w:p>
        </w:tc>
        <w:tc>
          <w:tcPr>
            <w:tcW w:w="944" w:type="pct"/>
            <w:gridSpan w:val="3"/>
            <w:vAlign w:val="center"/>
          </w:tcPr>
          <w:p w14:paraId="7C5CBA25" w14:textId="019AA83F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</w:p>
        </w:tc>
      </w:tr>
      <w:tr w:rsidR="00CD0E74" w:rsidRPr="00CD0E74" w14:paraId="7D30A98E" w14:textId="77777777" w:rsidTr="000D22D1">
        <w:trPr>
          <w:gridAfter w:val="1"/>
          <w:wAfter w:w="24" w:type="pct"/>
          <w:trHeight w:val="210"/>
        </w:trPr>
        <w:tc>
          <w:tcPr>
            <w:tcW w:w="1444" w:type="pct"/>
            <w:gridSpan w:val="4"/>
            <w:vAlign w:val="center"/>
          </w:tcPr>
          <w:p w14:paraId="10A44047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Kierunek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3532" w:type="pct"/>
            <w:gridSpan w:val="11"/>
            <w:vAlign w:val="center"/>
          </w:tcPr>
          <w:p w14:paraId="084293E7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Finanse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i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rachunkowość</w:t>
            </w:r>
            <w:proofErr w:type="spellEnd"/>
          </w:p>
        </w:tc>
      </w:tr>
      <w:tr w:rsidR="00CD0E74" w:rsidRPr="00CD0E74" w14:paraId="0268B56E" w14:textId="77777777" w:rsidTr="000D22D1">
        <w:trPr>
          <w:gridAfter w:val="1"/>
          <w:wAfter w:w="24" w:type="pct"/>
          <w:trHeight w:val="210"/>
        </w:trPr>
        <w:tc>
          <w:tcPr>
            <w:tcW w:w="1444" w:type="pct"/>
            <w:gridSpan w:val="4"/>
            <w:vAlign w:val="center"/>
          </w:tcPr>
          <w:p w14:paraId="4EE5A5F8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Profil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kształcenia</w:t>
            </w:r>
            <w:proofErr w:type="spellEnd"/>
          </w:p>
        </w:tc>
        <w:tc>
          <w:tcPr>
            <w:tcW w:w="3532" w:type="pct"/>
            <w:gridSpan w:val="11"/>
            <w:vAlign w:val="center"/>
          </w:tcPr>
          <w:p w14:paraId="5B1CFED2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Praktyczny</w:t>
            </w:r>
            <w:proofErr w:type="spellEnd"/>
          </w:p>
        </w:tc>
      </w:tr>
      <w:tr w:rsidR="00CD0E74" w:rsidRPr="00CD0E74" w14:paraId="11D39286" w14:textId="77777777" w:rsidTr="000D22D1">
        <w:trPr>
          <w:gridAfter w:val="1"/>
          <w:wAfter w:w="24" w:type="pct"/>
          <w:trHeight w:val="210"/>
        </w:trPr>
        <w:tc>
          <w:tcPr>
            <w:tcW w:w="1444" w:type="pct"/>
            <w:gridSpan w:val="4"/>
            <w:vAlign w:val="center"/>
          </w:tcPr>
          <w:p w14:paraId="0604E919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Poziom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3532" w:type="pct"/>
            <w:gridSpan w:val="11"/>
            <w:vAlign w:val="center"/>
          </w:tcPr>
          <w:p w14:paraId="056F170A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Studia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pierwszego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stopnia</w:t>
            </w:r>
            <w:proofErr w:type="spellEnd"/>
          </w:p>
        </w:tc>
      </w:tr>
      <w:tr w:rsidR="00CD0E74" w:rsidRPr="00CD0E74" w14:paraId="59963024" w14:textId="77777777" w:rsidTr="000D22D1">
        <w:trPr>
          <w:gridAfter w:val="1"/>
          <w:wAfter w:w="24" w:type="pct"/>
          <w:trHeight w:val="210"/>
        </w:trPr>
        <w:tc>
          <w:tcPr>
            <w:tcW w:w="1444" w:type="pct"/>
            <w:gridSpan w:val="4"/>
            <w:vAlign w:val="center"/>
          </w:tcPr>
          <w:p w14:paraId="7CA8D63A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  <w:proofErr w:type="spellEnd"/>
          </w:p>
        </w:tc>
        <w:tc>
          <w:tcPr>
            <w:tcW w:w="3532" w:type="pct"/>
            <w:gridSpan w:val="11"/>
            <w:vAlign w:val="center"/>
          </w:tcPr>
          <w:p w14:paraId="742F672D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CD0E74" w:rsidRPr="00CD0E74" w14:paraId="524B2F3D" w14:textId="77777777" w:rsidTr="000D22D1">
        <w:trPr>
          <w:gridAfter w:val="1"/>
          <w:wAfter w:w="24" w:type="pct"/>
          <w:trHeight w:val="210"/>
        </w:trPr>
        <w:tc>
          <w:tcPr>
            <w:tcW w:w="1444" w:type="pct"/>
            <w:gridSpan w:val="4"/>
            <w:vAlign w:val="center"/>
          </w:tcPr>
          <w:p w14:paraId="71C1CC96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Forma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3532" w:type="pct"/>
            <w:gridSpan w:val="11"/>
            <w:vAlign w:val="center"/>
          </w:tcPr>
          <w:p w14:paraId="32D28BD5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Stacjonarne</w:t>
            </w:r>
            <w:proofErr w:type="spellEnd"/>
          </w:p>
        </w:tc>
      </w:tr>
      <w:tr w:rsidR="00CD0E74" w:rsidRPr="00CD0E74" w14:paraId="7DA197EA" w14:textId="77777777" w:rsidTr="000D22D1">
        <w:trPr>
          <w:gridAfter w:val="1"/>
          <w:wAfter w:w="24" w:type="pct"/>
          <w:trHeight w:val="210"/>
        </w:trPr>
        <w:tc>
          <w:tcPr>
            <w:tcW w:w="1444" w:type="pct"/>
            <w:gridSpan w:val="4"/>
            <w:vAlign w:val="center"/>
          </w:tcPr>
          <w:p w14:paraId="29600E3B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3532" w:type="pct"/>
            <w:gridSpan w:val="11"/>
            <w:vAlign w:val="center"/>
          </w:tcPr>
          <w:p w14:paraId="650EA374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IV</w:t>
            </w:r>
          </w:p>
        </w:tc>
      </w:tr>
      <w:tr w:rsidR="00CD0E74" w:rsidRPr="00CD0E74" w14:paraId="0E18E475" w14:textId="77777777" w:rsidTr="000D22D1">
        <w:trPr>
          <w:gridAfter w:val="1"/>
          <w:wAfter w:w="24" w:type="pct"/>
          <w:cantSplit/>
          <w:trHeight w:val="395"/>
        </w:trPr>
        <w:tc>
          <w:tcPr>
            <w:tcW w:w="1444" w:type="pct"/>
            <w:gridSpan w:val="4"/>
            <w:vAlign w:val="center"/>
          </w:tcPr>
          <w:p w14:paraId="3B4DF919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zaliczenia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</w:p>
        </w:tc>
        <w:tc>
          <w:tcPr>
            <w:tcW w:w="475" w:type="pct"/>
            <w:vAlign w:val="center"/>
          </w:tcPr>
          <w:p w14:paraId="395A0F1F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zaliczenie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</w:p>
        </w:tc>
        <w:tc>
          <w:tcPr>
            <w:tcW w:w="2562" w:type="pct"/>
            <w:gridSpan w:val="8"/>
            <w:vAlign w:val="center"/>
          </w:tcPr>
          <w:p w14:paraId="4F02E656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punktów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ECTS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3D4B556C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CD0E74" w:rsidRPr="00CD0E74" w14:paraId="02EBDB9C" w14:textId="77777777" w:rsidTr="000D22D1">
        <w:trPr>
          <w:gridAfter w:val="1"/>
          <w:wAfter w:w="24" w:type="pct"/>
          <w:cantSplit/>
        </w:trPr>
        <w:tc>
          <w:tcPr>
            <w:tcW w:w="609" w:type="pct"/>
            <w:vMerge w:val="restart"/>
            <w:vAlign w:val="center"/>
          </w:tcPr>
          <w:p w14:paraId="6C011645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i inne</w:t>
            </w:r>
          </w:p>
        </w:tc>
        <w:tc>
          <w:tcPr>
            <w:tcW w:w="1310" w:type="pct"/>
            <w:gridSpan w:val="4"/>
            <w:vAlign w:val="center"/>
          </w:tcPr>
          <w:p w14:paraId="00C056FF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430" w:type="pct"/>
            <w:vAlign w:val="center"/>
          </w:tcPr>
          <w:p w14:paraId="6DD626E9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146" w:type="pct"/>
            <w:vAlign w:val="center"/>
          </w:tcPr>
          <w:p w14:paraId="4B9FB447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474" w:type="pct"/>
            <w:vAlign w:val="center"/>
          </w:tcPr>
          <w:p w14:paraId="48D3E1EE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427" w:type="pct"/>
            <w:vAlign w:val="center"/>
          </w:tcPr>
          <w:p w14:paraId="038F5503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636" w:type="pct"/>
            <w:gridSpan w:val="3"/>
            <w:vAlign w:val="center"/>
          </w:tcPr>
          <w:p w14:paraId="2CBCF6A2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449" w:type="pct"/>
            <w:vAlign w:val="center"/>
          </w:tcPr>
          <w:p w14:paraId="684E7493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5" w:type="pct"/>
            <w:gridSpan w:val="2"/>
            <w:vMerge/>
            <w:vAlign w:val="center"/>
          </w:tcPr>
          <w:p w14:paraId="24DB0F6F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D0E74" w:rsidRPr="00CD0E74" w14:paraId="430CDAE4" w14:textId="77777777" w:rsidTr="000D22D1">
        <w:trPr>
          <w:gridAfter w:val="1"/>
          <w:wAfter w:w="24" w:type="pct"/>
          <w:cantSplit/>
        </w:trPr>
        <w:tc>
          <w:tcPr>
            <w:tcW w:w="609" w:type="pct"/>
            <w:vMerge/>
            <w:vAlign w:val="center"/>
          </w:tcPr>
          <w:p w14:paraId="2D54B1AF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gridSpan w:val="2"/>
            <w:vAlign w:val="center"/>
          </w:tcPr>
          <w:p w14:paraId="2531616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369" w:type="pct"/>
            <w:vAlign w:val="center"/>
          </w:tcPr>
          <w:p w14:paraId="7272098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studenta</w:t>
            </w:r>
            <w:proofErr w:type="spellEnd"/>
          </w:p>
        </w:tc>
        <w:tc>
          <w:tcPr>
            <w:tcW w:w="475" w:type="pct"/>
            <w:vAlign w:val="center"/>
          </w:tcPr>
          <w:p w14:paraId="1BE35AFA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</w:p>
          <w:p w14:paraId="7C25FCD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2562" w:type="pct"/>
            <w:gridSpan w:val="8"/>
            <w:vAlign w:val="center"/>
          </w:tcPr>
          <w:p w14:paraId="5860A927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kształcenia w ramach form zajęć</w:t>
            </w:r>
          </w:p>
        </w:tc>
        <w:tc>
          <w:tcPr>
            <w:tcW w:w="495" w:type="pct"/>
            <w:gridSpan w:val="2"/>
            <w:vAlign w:val="center"/>
          </w:tcPr>
          <w:p w14:paraId="0F462519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109E117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w %</w:t>
            </w:r>
          </w:p>
        </w:tc>
      </w:tr>
      <w:tr w:rsidR="00CD0E74" w:rsidRPr="00CD0E74" w14:paraId="091EFDD1" w14:textId="77777777" w:rsidTr="000D22D1">
        <w:trPr>
          <w:gridAfter w:val="1"/>
          <w:wAfter w:w="24" w:type="pct"/>
          <w:trHeight w:val="255"/>
        </w:trPr>
        <w:tc>
          <w:tcPr>
            <w:tcW w:w="609" w:type="pct"/>
            <w:vAlign w:val="center"/>
          </w:tcPr>
          <w:p w14:paraId="5F3624C2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466" w:type="pct"/>
            <w:gridSpan w:val="2"/>
            <w:vAlign w:val="center"/>
          </w:tcPr>
          <w:p w14:paraId="3B2D0EB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369" w:type="pct"/>
            <w:vAlign w:val="center"/>
          </w:tcPr>
          <w:p w14:paraId="4A99DC4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75" w:type="pct"/>
            <w:vAlign w:val="center"/>
          </w:tcPr>
          <w:p w14:paraId="0BA4047B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2562" w:type="pct"/>
            <w:gridSpan w:val="8"/>
            <w:vAlign w:val="center"/>
          </w:tcPr>
          <w:p w14:paraId="2E4CAC1D" w14:textId="048D5071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wypowiedzi ustne na zajęciach, prace domowe: ćwiczenia </w:t>
            </w:r>
          </w:p>
          <w:p w14:paraId="4E73AEAC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495" w:type="pct"/>
            <w:gridSpan w:val="2"/>
            <w:vAlign w:val="center"/>
          </w:tcPr>
          <w:p w14:paraId="4700EA08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100%</w:t>
            </w:r>
          </w:p>
        </w:tc>
      </w:tr>
      <w:tr w:rsidR="00CD0E74" w:rsidRPr="00CD0E74" w14:paraId="21B4A471" w14:textId="77777777" w:rsidTr="000D22D1">
        <w:trPr>
          <w:gridAfter w:val="1"/>
          <w:wAfter w:w="24" w:type="pct"/>
          <w:trHeight w:val="279"/>
        </w:trPr>
        <w:tc>
          <w:tcPr>
            <w:tcW w:w="609" w:type="pct"/>
            <w:vAlign w:val="center"/>
          </w:tcPr>
          <w:p w14:paraId="04FBE44A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:</w:t>
            </w:r>
          </w:p>
        </w:tc>
        <w:tc>
          <w:tcPr>
            <w:tcW w:w="466" w:type="pct"/>
            <w:gridSpan w:val="2"/>
            <w:vAlign w:val="center"/>
          </w:tcPr>
          <w:p w14:paraId="4E71A88C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369" w:type="pct"/>
            <w:vAlign w:val="center"/>
          </w:tcPr>
          <w:p w14:paraId="795BEF81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75" w:type="pct"/>
            <w:vAlign w:val="center"/>
          </w:tcPr>
          <w:p w14:paraId="5700103D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1899" w:type="pct"/>
            <w:gridSpan w:val="6"/>
            <w:vAlign w:val="center"/>
          </w:tcPr>
          <w:p w14:paraId="387BCF0D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663" w:type="pct"/>
            <w:gridSpan w:val="2"/>
            <w:vAlign w:val="center"/>
          </w:tcPr>
          <w:p w14:paraId="00C2E5DE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  <w:proofErr w:type="spellEnd"/>
          </w:p>
        </w:tc>
        <w:tc>
          <w:tcPr>
            <w:tcW w:w="495" w:type="pct"/>
            <w:gridSpan w:val="2"/>
            <w:vAlign w:val="center"/>
          </w:tcPr>
          <w:p w14:paraId="4FF91558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CD0E74" w:rsidRPr="00CD0E74" w14:paraId="4C92353B" w14:textId="77777777" w:rsidTr="000D22D1">
        <w:tblPrEx>
          <w:tblLook w:val="00A0" w:firstRow="1" w:lastRow="0" w:firstColumn="1" w:lastColumn="0" w:noHBand="0" w:noVBand="0"/>
        </w:tblPrEx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4F5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efektów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1FE9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7081F1AD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.</w:t>
            </w:r>
          </w:p>
          <w:p w14:paraId="4421775A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9B2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F5E3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kierunkowe</w:t>
            </w:r>
            <w:proofErr w:type="spellEnd"/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E871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</w:p>
        </w:tc>
      </w:tr>
      <w:tr w:rsidR="00CD0E74" w:rsidRPr="00CD0E74" w14:paraId="2082AE39" w14:textId="77777777" w:rsidTr="000D22D1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EDC7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Wiedza</w:t>
            </w:r>
            <w:proofErr w:type="spellEnd"/>
          </w:p>
          <w:p w14:paraId="447EC0DC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A265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6597DACD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2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C9B6" w14:textId="60B53D7A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Student ma </w:t>
            </w:r>
            <w:r w:rsidR="00364386"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wiedzę ogólną i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niemieckiego obszaru językowego.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F96B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K_W22</w:t>
            </w:r>
          </w:p>
          <w:p w14:paraId="5FD487D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1FD5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   L</w:t>
            </w:r>
          </w:p>
          <w:p w14:paraId="63B13672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</w:tr>
      <w:tr w:rsidR="00CD0E74" w:rsidRPr="00CD0E74" w14:paraId="5AB3C8A5" w14:textId="77777777" w:rsidTr="000D22D1">
        <w:tblPrEx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8F62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702371CC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9F17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2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F21F" w14:textId="2AA5201F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Ma </w:t>
            </w:r>
            <w:r w:rsidR="00364386"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zaawansowane </w:t>
            </w: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umiejętności językowe w zakresie finansów i rachunkowości zgodne z wymaganiami dla poziomu B2 Europejskiego Systemu Opisu Kształcenia Językowego.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750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K_U14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E7B5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CD0E74" w:rsidRPr="00CD0E74" w14:paraId="238AF56E" w14:textId="77777777" w:rsidTr="000D22D1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3D21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35A6F70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Kompetencje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społeczne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96EF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2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4A29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Potrafi współpracować w grupach, przyjmując różne role.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B99E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  <w:p w14:paraId="3EDBE17A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E18F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CD0E74" w:rsidRPr="00CD0E74" w14:paraId="7D9EC04E" w14:textId="77777777" w:rsidTr="000D22D1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4592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A5E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2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E9FA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priorytety działania w poszczególnych typach zadań.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06F8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2831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53698E" w:rsidRPr="00CD0E74" w14:paraId="34E488BA" w14:textId="77777777" w:rsidTr="000D22D1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6EBD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32FC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2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BDB9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dydaktycznego.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2352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  <w:p w14:paraId="39F3D4B6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K_K04</w:t>
            </w:r>
          </w:p>
          <w:p w14:paraId="5A340E6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64ED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</w:tbl>
    <w:p w14:paraId="3E5E1CFD" w14:textId="0A5CE243" w:rsidR="00094F14" w:rsidRPr="00CD0E74" w:rsidRDefault="00094F14" w:rsidP="0053698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7E072985" w14:textId="24615454" w:rsidR="0053698E" w:rsidRPr="00CD0E74" w:rsidRDefault="00094F14" w:rsidP="00094F14">
      <w:pPr>
        <w:spacing w:after="160" w:line="259" w:lineRule="auto"/>
        <w:jc w:val="center"/>
        <w:rPr>
          <w:rFonts w:ascii="Times New Roman" w:hAnsi="Times New Roman"/>
          <w:sz w:val="20"/>
          <w:szCs w:val="20"/>
          <w:lang w:val="de-DE" w:eastAsia="pl-PL"/>
        </w:rPr>
      </w:pPr>
      <w:r w:rsidRPr="00CD0E74">
        <w:rPr>
          <w:rFonts w:ascii="Times New Roman" w:hAnsi="Times New Roman"/>
          <w:sz w:val="20"/>
          <w:szCs w:val="20"/>
          <w:lang w:val="de-DE" w:eastAsia="pl-PL"/>
        </w:rPr>
        <w:br w:type="page"/>
      </w:r>
      <w:proofErr w:type="spellStart"/>
      <w:r w:rsidR="0053698E" w:rsidRPr="00CD0E74">
        <w:rPr>
          <w:rFonts w:ascii="Times New Roman" w:hAnsi="Times New Roman"/>
          <w:b/>
          <w:sz w:val="20"/>
          <w:szCs w:val="20"/>
          <w:lang w:val="de-DE" w:eastAsia="pl-PL"/>
        </w:rPr>
        <w:lastRenderedPageBreak/>
        <w:t>Treści</w:t>
      </w:r>
      <w:proofErr w:type="spellEnd"/>
      <w:r w:rsidR="0053698E" w:rsidRPr="00CD0E74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="0053698E" w:rsidRPr="00CD0E74">
        <w:rPr>
          <w:rFonts w:ascii="Times New Roman" w:hAnsi="Times New Roman"/>
          <w:b/>
          <w:sz w:val="20"/>
          <w:szCs w:val="20"/>
          <w:lang w:val="de-DE" w:eastAsia="pl-PL"/>
        </w:rPr>
        <w:t>kształcenia</w:t>
      </w:r>
      <w:proofErr w:type="spellEnd"/>
    </w:p>
    <w:p w14:paraId="73D0C8BA" w14:textId="77777777" w:rsidR="0053698E" w:rsidRPr="00CD0E74" w:rsidRDefault="0053698E" w:rsidP="0053698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61"/>
      </w:tblGrid>
      <w:tr w:rsidR="00CD0E74" w:rsidRPr="00CD0E74" w14:paraId="4DB9FC95" w14:textId="77777777" w:rsidTr="00965C6E">
        <w:tc>
          <w:tcPr>
            <w:tcW w:w="1951" w:type="dxa"/>
          </w:tcPr>
          <w:p w14:paraId="417B6169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7153C7D" w14:textId="74BE3EC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Forma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34BA6088" w14:textId="6D6A6E45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</w:tcPr>
          <w:p w14:paraId="35BA9690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0314BD97" w14:textId="522EE02A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</w:tr>
      <w:tr w:rsidR="00CD0E74" w:rsidRPr="00CD0E74" w14:paraId="2CF82D43" w14:textId="77777777" w:rsidTr="00093582">
        <w:tc>
          <w:tcPr>
            <w:tcW w:w="1951" w:type="dxa"/>
          </w:tcPr>
          <w:p w14:paraId="2BB179B0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29620FD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  <w:t>Laboratorium</w:t>
            </w:r>
          </w:p>
          <w:p w14:paraId="647C71C2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</w:tcPr>
          <w:p w14:paraId="1A87C445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65815073" w14:textId="49CBE550" w:rsidR="00101215" w:rsidRPr="00CD0E74" w:rsidRDefault="00364386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i</w:t>
            </w:r>
            <w:r w:rsidR="00101215"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101215"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="00101215"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CD0E74" w:rsidRPr="00CD0E74" w14:paraId="29BE8BEE" w14:textId="77777777" w:rsidTr="009B0D20">
        <w:tc>
          <w:tcPr>
            <w:tcW w:w="9212" w:type="dxa"/>
            <w:gridSpan w:val="2"/>
          </w:tcPr>
          <w:p w14:paraId="2C94AA98" w14:textId="77777777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E61600F" w14:textId="77777777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08867837" w14:textId="380C5906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</w:tr>
      <w:tr w:rsidR="00101215" w:rsidRPr="00CD0E74" w14:paraId="1A0C5D66" w14:textId="77777777" w:rsidTr="00101215">
        <w:trPr>
          <w:trHeight w:val="5765"/>
        </w:trPr>
        <w:tc>
          <w:tcPr>
            <w:tcW w:w="9212" w:type="dxa"/>
            <w:gridSpan w:val="2"/>
          </w:tcPr>
          <w:p w14:paraId="10479E97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Opisywanie drogi, mieszkanie, w mieście. </w:t>
            </w:r>
          </w:p>
          <w:p w14:paraId="269BC10A" w14:textId="2E2902CF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Wygląd i charakter, gospodarstwo domowe, reguły. </w:t>
            </w:r>
          </w:p>
          <w:p w14:paraId="404964FA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Terminy, plany i życzenia, zdrowie i choroby. Porównania. </w:t>
            </w:r>
          </w:p>
          <w:p w14:paraId="5AB39FD3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uroczystości, liczebniki główne i porządkowe. Słownictwo specjalistyczne. Słownictwo specjalistyczne: Praca w biurze.</w:t>
            </w:r>
          </w:p>
          <w:p w14:paraId="38075172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Opisywanie drogi do hotelu, mieszkanie, w mieście.  Słownictwo specjalistyczne: Nowoczesne technologie stosowane w rachunkowości.</w:t>
            </w:r>
          </w:p>
          <w:p w14:paraId="0BCC5C8E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W gospodarstwie domowym, reguły. Sytuacja mieszkaniowa w Niemczech.</w:t>
            </w:r>
          </w:p>
          <w:p w14:paraId="3A077AC5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Wygląd zewnętrzny pracowników biura.</w:t>
            </w:r>
          </w:p>
          <w:p w14:paraId="4BFDA079" w14:textId="4A012B82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uroczystości. Zdania względne. Słownictwo specjalistyczne: System szkolnictwa w</w:t>
            </w:r>
            <w:r w:rsidR="00B44962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krajach niemieckojęzycznych – kształcenie kadr do pracy w branży ekonomicznej.</w:t>
            </w:r>
          </w:p>
          <w:p w14:paraId="5C0211AE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Przyimki z celownikiem, zaimek dzierżawczy, dopełniacz imion własnych. </w:t>
            </w:r>
          </w:p>
          <w:p w14:paraId="566D243D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Prezentacje – wykresy, tabele, grafy.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Oczytywanie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danych liczbowych.</w:t>
            </w:r>
          </w:p>
          <w:p w14:paraId="341424CF" w14:textId="232F94AC" w:rsidR="00101215" w:rsidRPr="00CD0E74" w:rsidRDefault="00364386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Przyimki mit</w:t>
            </w:r>
            <w:r w:rsidR="00101215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/</w:t>
            </w:r>
            <w:proofErr w:type="spellStart"/>
            <w:r w:rsidR="00101215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ohne</w:t>
            </w:r>
            <w:proofErr w:type="spellEnd"/>
            <w:r w:rsidR="00101215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czasownik modalny </w:t>
            </w:r>
            <w:proofErr w:type="spellStart"/>
            <w:r w:rsidR="00101215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wollen</w:t>
            </w:r>
            <w:proofErr w:type="spellEnd"/>
            <w:r w:rsidR="00101215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imiesłów czasu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teraż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] mniejszego</w:t>
            </w:r>
            <w:r w:rsidR="00101215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101215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zu</w:t>
            </w:r>
            <w:proofErr w:type="spellEnd"/>
            <w:r w:rsidR="00101215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Recesja i wzrost w ekonomii.</w:t>
            </w:r>
          </w:p>
          <w:p w14:paraId="03D4DB37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Tryb rozkazujący (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Sie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), czasownik modalny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sollen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war,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hatte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 Perfekt czasowników nierozdzielnie złożonych. Słownictwo specjalistyczne: Kontrola i wpływanie na gospodarkę.</w:t>
            </w:r>
          </w:p>
          <w:p w14:paraId="17EA816F" w14:textId="74476DFB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Tryb </w:t>
            </w:r>
            <w:r w:rsidR="00364386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rozkazujący (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du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ihr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), zaimek osobowy w bierniku. Zdania warunkowe. Słownictwo specjalistyczne: Spotkania biznesowe.</w:t>
            </w:r>
          </w:p>
          <w:p w14:paraId="1A74387F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Czasowniki modalne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dürfen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müssen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Sektory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wspólczesnej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gospodarki. </w:t>
            </w:r>
          </w:p>
          <w:p w14:paraId="77A82A50" w14:textId="01F39183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Stopniowanie przymiotników, porównania. Słownictwo specjalistyczne: Mocne i słabe strony w biznesie i</w:t>
            </w:r>
            <w:r w:rsidR="00B44962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przemyśle. </w:t>
            </w:r>
          </w:p>
          <w:p w14:paraId="096C3886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Słowotwórstwo –los.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Konjunktiv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würde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Liczebniki porządkowe. Spójnik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denn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17C13118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Zjawisko kryzysu gospodarczego. </w:t>
            </w:r>
          </w:p>
          <w:p w14:paraId="368EA994" w14:textId="698512F9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Test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zaliczeniowy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</w:tr>
    </w:tbl>
    <w:p w14:paraId="5CDAAA43" w14:textId="77777777" w:rsidR="0053698E" w:rsidRPr="00CD0E74" w:rsidRDefault="0053698E" w:rsidP="0053698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4BC2B65D" w14:textId="77777777" w:rsidR="0053698E" w:rsidRPr="00CD0E74" w:rsidRDefault="0053698E" w:rsidP="0053698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CD0E74" w:rsidRPr="002E0339" w14:paraId="4B1C164C" w14:textId="77777777" w:rsidTr="00122374">
        <w:tc>
          <w:tcPr>
            <w:tcW w:w="675" w:type="dxa"/>
          </w:tcPr>
          <w:p w14:paraId="07DAE87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7414555F" w14:textId="23D4002D" w:rsidR="0053698E" w:rsidRPr="00A0775A" w:rsidRDefault="00A0775A" w:rsidP="0053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0775A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Habersack </w:t>
            </w:r>
            <w:proofErr w:type="spellStart"/>
            <w:r w:rsidRPr="00A0775A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Ch</w:t>
            </w:r>
            <w:proofErr w:type="spellEnd"/>
            <w:r w:rsidRPr="00A0775A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A0775A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Pude</w:t>
            </w:r>
            <w:proofErr w:type="spellEnd"/>
            <w:r w:rsidRPr="00A0775A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 A., Specht</w:t>
            </w:r>
            <w:r w:rsidRPr="00A0775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F., Menschen A2.1, + Menschen A2.2, </w:t>
            </w:r>
            <w:proofErr w:type="spellStart"/>
            <w:r w:rsidRPr="00A0775A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A0775A">
              <w:rPr>
                <w:rFonts w:ascii="Times New Roman" w:hAnsi="Times New Roman"/>
                <w:sz w:val="20"/>
                <w:szCs w:val="20"/>
                <w:lang w:val="de-DE"/>
              </w:rPr>
              <w:t>, 2020.</w:t>
            </w:r>
          </w:p>
        </w:tc>
      </w:tr>
      <w:tr w:rsidR="00CD0E74" w:rsidRPr="002E0339" w14:paraId="1042C41B" w14:textId="77777777" w:rsidTr="00122374">
        <w:tc>
          <w:tcPr>
            <w:tcW w:w="675" w:type="dxa"/>
          </w:tcPr>
          <w:p w14:paraId="0F9033F5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2A260962" w14:textId="4168AE03" w:rsidR="0053698E" w:rsidRPr="00CD0E74" w:rsidRDefault="00A0775A" w:rsidP="0053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14" w:history="1">
              <w:r w:rsidRPr="00A0775A">
                <w:rPr>
                  <w:rStyle w:val="desc-o-mb-title"/>
                  <w:rFonts w:ascii="Times New Roman" w:hAnsi="Times New Roman"/>
                  <w:sz w:val="20"/>
                  <w:szCs w:val="20"/>
                  <w:lang w:val="de-DE"/>
                </w:rPr>
                <w:t>Deutsch im Büro und Geschäftsleben</w:t>
              </w:r>
              <w:r w:rsidRPr="00A0775A">
                <w:rPr>
                  <w:rStyle w:val="desc-o-title"/>
                  <w:rFonts w:ascii="Times New Roman" w:hAnsi="Times New Roman"/>
                  <w:sz w:val="20"/>
                  <w:szCs w:val="20"/>
                  <w:lang w:val="de-DE"/>
                </w:rPr>
                <w:t>,</w:t>
              </w:r>
              <w:r w:rsidRPr="00A0775A">
                <w:rPr>
                  <w:rStyle w:val="desc-o-b-rest"/>
                  <w:rFonts w:ascii="Times New Roman" w:hAnsi="Times New Roman"/>
                  <w:sz w:val="20"/>
                  <w:szCs w:val="20"/>
                  <w:lang w:val="de-DE"/>
                </w:rPr>
                <w:t xml:space="preserve"> </w:t>
              </w:r>
            </w:hyperlink>
            <w:proofErr w:type="spellStart"/>
            <w:r w:rsidRPr="00A0775A">
              <w:rPr>
                <w:rFonts w:ascii="Times New Roman" w:hAnsi="Times New Roman"/>
                <w:sz w:val="20"/>
                <w:szCs w:val="20"/>
                <w:lang w:val="de-DE"/>
              </w:rPr>
              <w:t>Poltext</w:t>
            </w:r>
            <w:proofErr w:type="spellEnd"/>
            <w:r w:rsidRPr="00A0775A">
              <w:rPr>
                <w:rFonts w:ascii="Times New Roman" w:hAnsi="Times New Roman"/>
                <w:sz w:val="20"/>
                <w:szCs w:val="20"/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r w:rsidRPr="00E91163">
              <w:rPr>
                <w:rStyle w:val="desc-o-publ"/>
                <w:rFonts w:ascii="Times New Roman" w:hAnsi="Times New Roman"/>
                <w:sz w:val="20"/>
                <w:szCs w:val="20"/>
                <w:lang w:val="de-DE"/>
              </w:rPr>
              <w:t xml:space="preserve"> Warszawa 2006.</w:t>
            </w:r>
          </w:p>
        </w:tc>
      </w:tr>
    </w:tbl>
    <w:p w14:paraId="6C69E891" w14:textId="77777777" w:rsidR="0053698E" w:rsidRPr="00CD0E74" w:rsidRDefault="0053698E" w:rsidP="0053698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p w14:paraId="360BFBB0" w14:textId="77777777" w:rsidR="0053698E" w:rsidRPr="00CD0E74" w:rsidRDefault="0053698E" w:rsidP="0053698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uzupełniająca</w:t>
      </w:r>
      <w:proofErr w:type="spellEnd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CD0E74" w:rsidRPr="00CD0E74" w14:paraId="63C4686B" w14:textId="77777777" w:rsidTr="00A0775A">
        <w:tc>
          <w:tcPr>
            <w:tcW w:w="675" w:type="dxa"/>
          </w:tcPr>
          <w:p w14:paraId="04C34FE7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53DD16E6" w14:textId="01E81D52" w:rsidR="0053698E" w:rsidRPr="00CD0E74" w:rsidRDefault="00A0775A" w:rsidP="0053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H., Schmitt R., Praktyczna gramatyka języka niemieckiego,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</w:rPr>
              <w:t xml:space="preserve"> Polska, 2005.</w:t>
            </w:r>
          </w:p>
        </w:tc>
      </w:tr>
      <w:tr w:rsidR="00CD0E74" w:rsidRPr="002E0339" w14:paraId="20D9544D" w14:textId="77777777" w:rsidTr="00A0775A">
        <w:tc>
          <w:tcPr>
            <w:tcW w:w="675" w:type="dxa"/>
          </w:tcPr>
          <w:p w14:paraId="00E6BC2C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2ECD9BA8" w14:textId="2D24000E" w:rsidR="0053698E" w:rsidRPr="00CD0E74" w:rsidRDefault="00A0775A" w:rsidP="0053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Großer Lernwortschatz Deutsch als Fremdsprache, Donauwörth 2008.</w:t>
            </w:r>
          </w:p>
        </w:tc>
      </w:tr>
      <w:tr w:rsidR="00A0775A" w:rsidRPr="002E0339" w14:paraId="5A450AE0" w14:textId="77777777" w:rsidTr="00A0775A">
        <w:tc>
          <w:tcPr>
            <w:tcW w:w="675" w:type="dxa"/>
          </w:tcPr>
          <w:p w14:paraId="4C83CBE7" w14:textId="77777777" w:rsidR="00A0775A" w:rsidRPr="00CD0E74" w:rsidRDefault="00A0775A" w:rsidP="00A0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2868" w14:textId="67CC327D" w:rsidR="00A0775A" w:rsidRPr="00CD0E74" w:rsidRDefault="00A0775A" w:rsidP="00A07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Eine kleine Landeskunde der deutschsprachigen Länder, Warszawa 2004.</w:t>
            </w:r>
          </w:p>
        </w:tc>
      </w:tr>
      <w:tr w:rsidR="00A0775A" w:rsidRPr="002E0339" w14:paraId="56A3CDD1" w14:textId="77777777" w:rsidTr="00A0775A">
        <w:tc>
          <w:tcPr>
            <w:tcW w:w="675" w:type="dxa"/>
          </w:tcPr>
          <w:p w14:paraId="25BF1F33" w14:textId="77777777" w:rsidR="00A0775A" w:rsidRPr="00CD0E74" w:rsidRDefault="00A0775A" w:rsidP="00A0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A99E" w14:textId="36ADEC1C" w:rsidR="00A0775A" w:rsidRPr="00CD0E74" w:rsidRDefault="00A0775A" w:rsidP="00A07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E91163">
              <w:rPr>
                <w:rFonts w:ascii="Times New Roman" w:hAnsi="Times New Roman"/>
                <w:sz w:val="20"/>
                <w:szCs w:val="20"/>
                <w:lang w:val="de-DE"/>
              </w:rPr>
              <w:t>Beile W. A., Themen und Meinungen im Für und Wider, Bonn 1999.</w:t>
            </w:r>
          </w:p>
        </w:tc>
      </w:tr>
    </w:tbl>
    <w:p w14:paraId="651BA656" w14:textId="77777777" w:rsidR="0053698E" w:rsidRPr="00CD0E74" w:rsidRDefault="0053698E" w:rsidP="0053698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0F04A05E" w14:textId="77777777" w:rsidR="0053698E" w:rsidRPr="00CD0E74" w:rsidRDefault="0053698E" w:rsidP="0053698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de-DE" w:eastAsia="pl-PL"/>
        </w:rPr>
      </w:pPr>
    </w:p>
    <w:p w14:paraId="6C21867D" w14:textId="77777777" w:rsidR="0053698E" w:rsidRPr="00CD0E74" w:rsidRDefault="0053698E">
      <w:pPr>
        <w:spacing w:after="160" w:line="259" w:lineRule="auto"/>
        <w:rPr>
          <w:rFonts w:ascii="Times New Roman" w:hAnsi="Times New Roman"/>
          <w:b/>
          <w:lang w:val="de-DE" w:eastAsia="pl-PL"/>
        </w:rPr>
      </w:pPr>
      <w:r w:rsidRPr="00CD0E74">
        <w:rPr>
          <w:rFonts w:ascii="Times New Roman" w:hAnsi="Times New Roman"/>
          <w:b/>
          <w:lang w:val="de-DE" w:eastAsia="pl-PL"/>
        </w:rPr>
        <w:br w:type="page"/>
      </w:r>
    </w:p>
    <w:p w14:paraId="41B66F2D" w14:textId="77777777" w:rsidR="00192D01" w:rsidRPr="00CD0E74" w:rsidRDefault="00192D01" w:rsidP="00192D01">
      <w:pPr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19CFAA1" w14:textId="77777777" w:rsidR="0053698E" w:rsidRPr="00CD0E74" w:rsidRDefault="0053698E" w:rsidP="0053698E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7E47ABCE" w14:textId="77777777" w:rsidR="0053698E" w:rsidRPr="00CD0E74" w:rsidRDefault="0053698E" w:rsidP="005369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1E96FC52" w14:textId="29EEF0EC" w:rsidR="0053698E" w:rsidRPr="00CD0E74" w:rsidRDefault="0053698E" w:rsidP="005369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 xml:space="preserve">Opis </w:t>
      </w:r>
      <w:proofErr w:type="spellStart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modułu</w:t>
      </w:r>
      <w:proofErr w:type="spellEnd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CD0E74">
        <w:rPr>
          <w:rFonts w:ascii="Times New Roman" w:hAnsi="Times New Roman"/>
          <w:b/>
          <w:sz w:val="20"/>
          <w:szCs w:val="20"/>
          <w:lang w:val="de-DE" w:eastAsia="pl-PL"/>
        </w:rPr>
        <w:t>kształcenia</w:t>
      </w:r>
      <w:proofErr w:type="spellEnd"/>
    </w:p>
    <w:p w14:paraId="4E9D4747" w14:textId="77777777" w:rsidR="00B44962" w:rsidRPr="00CD0E74" w:rsidRDefault="00B44962" w:rsidP="005369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558"/>
        <w:gridCol w:w="992"/>
        <w:gridCol w:w="142"/>
        <w:gridCol w:w="6"/>
        <w:gridCol w:w="702"/>
        <w:gridCol w:w="838"/>
        <w:gridCol w:w="1005"/>
        <w:gridCol w:w="567"/>
        <w:gridCol w:w="1087"/>
        <w:gridCol w:w="122"/>
        <w:gridCol w:w="350"/>
        <w:gridCol w:w="709"/>
        <w:gridCol w:w="29"/>
        <w:gridCol w:w="601"/>
        <w:gridCol w:w="457"/>
        <w:gridCol w:w="47"/>
        <w:gridCol w:w="992"/>
      </w:tblGrid>
      <w:tr w:rsidR="00CD0E74" w:rsidRPr="00CD0E74" w14:paraId="48D2F356" w14:textId="77777777" w:rsidTr="00122374">
        <w:trPr>
          <w:trHeight w:val="501"/>
        </w:trPr>
        <w:tc>
          <w:tcPr>
            <w:tcW w:w="2802" w:type="dxa"/>
            <w:gridSpan w:val="4"/>
            <w:vAlign w:val="center"/>
          </w:tcPr>
          <w:p w14:paraId="215A85D2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modułu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(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4327" w:type="dxa"/>
            <w:gridSpan w:val="7"/>
            <w:vAlign w:val="center"/>
          </w:tcPr>
          <w:p w14:paraId="28CC8D53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Język niemiecki (dodatkowy lektorat)</w:t>
            </w:r>
          </w:p>
          <w:p w14:paraId="4A56804B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Poziom średniozaawansowany</w:t>
            </w:r>
          </w:p>
        </w:tc>
        <w:tc>
          <w:tcPr>
            <w:tcW w:w="1689" w:type="dxa"/>
            <w:gridSpan w:val="4"/>
            <w:vAlign w:val="center"/>
          </w:tcPr>
          <w:p w14:paraId="7384A099" w14:textId="5660AE76" w:rsidR="0053698E" w:rsidRPr="00CD0E74" w:rsidRDefault="002E0339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</w:p>
        </w:tc>
        <w:tc>
          <w:tcPr>
            <w:tcW w:w="1496" w:type="dxa"/>
            <w:gridSpan w:val="3"/>
            <w:vAlign w:val="center"/>
          </w:tcPr>
          <w:p w14:paraId="4212083D" w14:textId="253516EF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</w:p>
        </w:tc>
      </w:tr>
      <w:tr w:rsidR="00CD0E74" w:rsidRPr="00CD0E74" w14:paraId="630B7DB1" w14:textId="77777777" w:rsidTr="00122374">
        <w:trPr>
          <w:trHeight w:val="210"/>
        </w:trPr>
        <w:tc>
          <w:tcPr>
            <w:tcW w:w="2802" w:type="dxa"/>
            <w:gridSpan w:val="4"/>
            <w:vAlign w:val="center"/>
          </w:tcPr>
          <w:p w14:paraId="5FCE08A6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Kierunek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512" w:type="dxa"/>
            <w:gridSpan w:val="14"/>
            <w:vAlign w:val="center"/>
          </w:tcPr>
          <w:p w14:paraId="7E2EC369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Finanse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i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rachunkowość</w:t>
            </w:r>
            <w:proofErr w:type="spellEnd"/>
          </w:p>
        </w:tc>
      </w:tr>
      <w:tr w:rsidR="00CD0E74" w:rsidRPr="00CD0E74" w14:paraId="1245ED86" w14:textId="77777777" w:rsidTr="00122374">
        <w:trPr>
          <w:trHeight w:val="210"/>
        </w:trPr>
        <w:tc>
          <w:tcPr>
            <w:tcW w:w="2802" w:type="dxa"/>
            <w:gridSpan w:val="4"/>
            <w:vAlign w:val="center"/>
          </w:tcPr>
          <w:p w14:paraId="4AE1D487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Profil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kształcenia</w:t>
            </w:r>
            <w:proofErr w:type="spellEnd"/>
          </w:p>
        </w:tc>
        <w:tc>
          <w:tcPr>
            <w:tcW w:w="7512" w:type="dxa"/>
            <w:gridSpan w:val="14"/>
            <w:vAlign w:val="center"/>
          </w:tcPr>
          <w:p w14:paraId="54A32817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Praktyczny</w:t>
            </w:r>
            <w:proofErr w:type="spellEnd"/>
          </w:p>
        </w:tc>
      </w:tr>
      <w:tr w:rsidR="00CD0E74" w:rsidRPr="00CD0E74" w14:paraId="5749551C" w14:textId="77777777" w:rsidTr="00122374">
        <w:trPr>
          <w:trHeight w:val="210"/>
        </w:trPr>
        <w:tc>
          <w:tcPr>
            <w:tcW w:w="2802" w:type="dxa"/>
            <w:gridSpan w:val="4"/>
            <w:vAlign w:val="center"/>
          </w:tcPr>
          <w:p w14:paraId="1FB5E820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Poziom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512" w:type="dxa"/>
            <w:gridSpan w:val="14"/>
            <w:vAlign w:val="center"/>
          </w:tcPr>
          <w:p w14:paraId="2096E12E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Studia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pierwszego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stopnia</w:t>
            </w:r>
            <w:proofErr w:type="spellEnd"/>
          </w:p>
        </w:tc>
      </w:tr>
      <w:tr w:rsidR="00CD0E74" w:rsidRPr="00CD0E74" w14:paraId="486D1556" w14:textId="77777777" w:rsidTr="00122374">
        <w:trPr>
          <w:trHeight w:val="210"/>
        </w:trPr>
        <w:tc>
          <w:tcPr>
            <w:tcW w:w="2802" w:type="dxa"/>
            <w:gridSpan w:val="4"/>
            <w:vAlign w:val="center"/>
          </w:tcPr>
          <w:p w14:paraId="3353043D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  <w:proofErr w:type="spellEnd"/>
          </w:p>
        </w:tc>
        <w:tc>
          <w:tcPr>
            <w:tcW w:w="7512" w:type="dxa"/>
            <w:gridSpan w:val="14"/>
            <w:vAlign w:val="center"/>
          </w:tcPr>
          <w:p w14:paraId="12D675AC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CD0E74" w:rsidRPr="00CD0E74" w14:paraId="4E0E99C7" w14:textId="77777777" w:rsidTr="00122374">
        <w:trPr>
          <w:trHeight w:val="210"/>
        </w:trPr>
        <w:tc>
          <w:tcPr>
            <w:tcW w:w="2802" w:type="dxa"/>
            <w:gridSpan w:val="4"/>
            <w:vAlign w:val="center"/>
          </w:tcPr>
          <w:p w14:paraId="1BD85385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Forma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512" w:type="dxa"/>
            <w:gridSpan w:val="14"/>
            <w:vAlign w:val="center"/>
          </w:tcPr>
          <w:p w14:paraId="5508CF89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Stacjonarne</w:t>
            </w:r>
            <w:proofErr w:type="spellEnd"/>
          </w:p>
        </w:tc>
      </w:tr>
      <w:tr w:rsidR="00CD0E74" w:rsidRPr="00CD0E74" w14:paraId="70B5A0A3" w14:textId="77777777" w:rsidTr="00122374">
        <w:trPr>
          <w:trHeight w:val="210"/>
        </w:trPr>
        <w:tc>
          <w:tcPr>
            <w:tcW w:w="2802" w:type="dxa"/>
            <w:gridSpan w:val="4"/>
            <w:vAlign w:val="center"/>
          </w:tcPr>
          <w:p w14:paraId="212E4D6C" w14:textId="77777777" w:rsidR="0053698E" w:rsidRPr="00CD0E74" w:rsidRDefault="0053698E" w:rsidP="0053698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512" w:type="dxa"/>
            <w:gridSpan w:val="14"/>
            <w:vAlign w:val="center"/>
          </w:tcPr>
          <w:p w14:paraId="085CF1D1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IV</w:t>
            </w:r>
          </w:p>
        </w:tc>
      </w:tr>
      <w:tr w:rsidR="00CD0E74" w:rsidRPr="00CD0E74" w14:paraId="755522C0" w14:textId="77777777" w:rsidTr="00122374">
        <w:trPr>
          <w:cantSplit/>
          <w:trHeight w:val="395"/>
        </w:trPr>
        <w:tc>
          <w:tcPr>
            <w:tcW w:w="2808" w:type="dxa"/>
            <w:gridSpan w:val="5"/>
            <w:vAlign w:val="center"/>
          </w:tcPr>
          <w:p w14:paraId="02E07286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zaliczenia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</w:p>
        </w:tc>
        <w:tc>
          <w:tcPr>
            <w:tcW w:w="1540" w:type="dxa"/>
            <w:gridSpan w:val="2"/>
            <w:vAlign w:val="center"/>
          </w:tcPr>
          <w:p w14:paraId="779621F8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zaliczenie</w:t>
            </w:r>
            <w:proofErr w:type="spellEnd"/>
          </w:p>
        </w:tc>
        <w:tc>
          <w:tcPr>
            <w:tcW w:w="4927" w:type="dxa"/>
            <w:gridSpan w:val="9"/>
            <w:vAlign w:val="center"/>
          </w:tcPr>
          <w:p w14:paraId="55A2162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punktów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ECTS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14:paraId="463834FA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CD0E74" w:rsidRPr="00CD0E74" w14:paraId="46419EFB" w14:textId="77777777" w:rsidTr="00122374">
        <w:trPr>
          <w:cantSplit/>
        </w:trPr>
        <w:tc>
          <w:tcPr>
            <w:tcW w:w="1668" w:type="dxa"/>
            <w:gridSpan w:val="2"/>
            <w:vMerge w:val="restart"/>
            <w:vAlign w:val="center"/>
          </w:tcPr>
          <w:p w14:paraId="5E2307F9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i inne</w:t>
            </w:r>
          </w:p>
        </w:tc>
        <w:tc>
          <w:tcPr>
            <w:tcW w:w="2680" w:type="dxa"/>
            <w:gridSpan w:val="5"/>
            <w:vAlign w:val="center"/>
          </w:tcPr>
          <w:p w14:paraId="00F5CEC7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1005" w:type="dxa"/>
            <w:vAlign w:val="center"/>
          </w:tcPr>
          <w:p w14:paraId="710A4A4F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567" w:type="dxa"/>
            <w:vAlign w:val="center"/>
          </w:tcPr>
          <w:p w14:paraId="32D1A46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1087" w:type="dxa"/>
            <w:vAlign w:val="center"/>
          </w:tcPr>
          <w:p w14:paraId="2F9BB6A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472" w:type="dxa"/>
            <w:gridSpan w:val="2"/>
            <w:vAlign w:val="center"/>
          </w:tcPr>
          <w:p w14:paraId="03BA7B29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1339" w:type="dxa"/>
            <w:gridSpan w:val="3"/>
            <w:vAlign w:val="center"/>
          </w:tcPr>
          <w:p w14:paraId="2413959C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1E5F409D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gridSpan w:val="2"/>
            <w:vMerge/>
            <w:vAlign w:val="center"/>
          </w:tcPr>
          <w:p w14:paraId="473E90B1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CD0E74" w:rsidRPr="00CD0E74" w14:paraId="6C0DF79A" w14:textId="77777777" w:rsidTr="00122374">
        <w:trPr>
          <w:cantSplit/>
        </w:trPr>
        <w:tc>
          <w:tcPr>
            <w:tcW w:w="1668" w:type="dxa"/>
            <w:gridSpan w:val="2"/>
            <w:vMerge/>
            <w:vAlign w:val="center"/>
          </w:tcPr>
          <w:p w14:paraId="5E7CE45D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851B42D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14:paraId="717A0DDE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studenta</w:t>
            </w:r>
            <w:proofErr w:type="spellEnd"/>
          </w:p>
        </w:tc>
        <w:tc>
          <w:tcPr>
            <w:tcW w:w="838" w:type="dxa"/>
            <w:vAlign w:val="center"/>
          </w:tcPr>
          <w:p w14:paraId="7272F0A9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</w:p>
          <w:p w14:paraId="3E877CB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4927" w:type="dxa"/>
            <w:gridSpan w:val="9"/>
            <w:vAlign w:val="center"/>
          </w:tcPr>
          <w:p w14:paraId="6EC7E239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kształcenia w ramach form zajęć</w:t>
            </w:r>
          </w:p>
        </w:tc>
        <w:tc>
          <w:tcPr>
            <w:tcW w:w="1039" w:type="dxa"/>
            <w:gridSpan w:val="2"/>
            <w:vAlign w:val="center"/>
          </w:tcPr>
          <w:p w14:paraId="053EA6F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4F96ECF9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w %</w:t>
            </w:r>
          </w:p>
        </w:tc>
      </w:tr>
      <w:tr w:rsidR="00CD0E74" w:rsidRPr="00CD0E74" w14:paraId="20D31895" w14:textId="77777777" w:rsidTr="00122374">
        <w:trPr>
          <w:trHeight w:val="255"/>
        </w:trPr>
        <w:tc>
          <w:tcPr>
            <w:tcW w:w="1668" w:type="dxa"/>
            <w:gridSpan w:val="2"/>
            <w:vAlign w:val="center"/>
          </w:tcPr>
          <w:p w14:paraId="6EE0C568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992" w:type="dxa"/>
            <w:vAlign w:val="center"/>
          </w:tcPr>
          <w:p w14:paraId="4002075D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850" w:type="dxa"/>
            <w:gridSpan w:val="3"/>
            <w:vAlign w:val="center"/>
          </w:tcPr>
          <w:p w14:paraId="28E159DF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38" w:type="dxa"/>
            <w:vAlign w:val="center"/>
          </w:tcPr>
          <w:p w14:paraId="684186BE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4927" w:type="dxa"/>
            <w:gridSpan w:val="9"/>
            <w:vAlign w:val="center"/>
          </w:tcPr>
          <w:p w14:paraId="34DB12D9" w14:textId="2024DDA3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wypowiedzi ustne na zajęciach, prace domowe: ćwiczenia </w:t>
            </w:r>
          </w:p>
          <w:p w14:paraId="536ED0EB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1039" w:type="dxa"/>
            <w:gridSpan w:val="2"/>
            <w:vAlign w:val="center"/>
          </w:tcPr>
          <w:p w14:paraId="5D51A927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100</w:t>
            </w:r>
          </w:p>
        </w:tc>
      </w:tr>
      <w:tr w:rsidR="00CD0E74" w:rsidRPr="00CD0E74" w14:paraId="59CD3053" w14:textId="77777777" w:rsidTr="000D22D1">
        <w:trPr>
          <w:trHeight w:val="279"/>
        </w:trPr>
        <w:tc>
          <w:tcPr>
            <w:tcW w:w="1668" w:type="dxa"/>
            <w:gridSpan w:val="2"/>
            <w:vAlign w:val="center"/>
          </w:tcPr>
          <w:p w14:paraId="5D62D6AE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:</w:t>
            </w:r>
          </w:p>
        </w:tc>
        <w:tc>
          <w:tcPr>
            <w:tcW w:w="992" w:type="dxa"/>
            <w:vAlign w:val="center"/>
          </w:tcPr>
          <w:p w14:paraId="33D2C726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850" w:type="dxa"/>
            <w:gridSpan w:val="3"/>
            <w:vAlign w:val="center"/>
          </w:tcPr>
          <w:p w14:paraId="382ED2E6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38" w:type="dxa"/>
            <w:vAlign w:val="center"/>
          </w:tcPr>
          <w:p w14:paraId="775D901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3869" w:type="dxa"/>
            <w:gridSpan w:val="7"/>
            <w:vAlign w:val="center"/>
          </w:tcPr>
          <w:p w14:paraId="5B6D36E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07DFAAC3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  <w:proofErr w:type="spellEnd"/>
          </w:p>
        </w:tc>
        <w:tc>
          <w:tcPr>
            <w:tcW w:w="1039" w:type="dxa"/>
            <w:gridSpan w:val="2"/>
            <w:vAlign w:val="center"/>
          </w:tcPr>
          <w:p w14:paraId="2AA6BDD4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CD0E74" w:rsidRPr="00CD0E74" w14:paraId="3AF6E0A3" w14:textId="77777777" w:rsidTr="00122374">
        <w:tblPrEx>
          <w:tblLook w:val="00A0" w:firstRow="1" w:lastRow="0" w:firstColumn="1" w:lastColumn="0" w:noHBand="0" w:noVBand="0"/>
        </w:tblPrEx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6D7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efektów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C529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69395B35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.</w:t>
            </w:r>
          </w:p>
          <w:p w14:paraId="586CEBA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3E2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4C23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kierunkowe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8D85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</w:p>
        </w:tc>
      </w:tr>
      <w:tr w:rsidR="00CD0E74" w:rsidRPr="00CD0E74" w14:paraId="1A6E10A2" w14:textId="77777777" w:rsidTr="00122374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A555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Wiedza</w:t>
            </w:r>
            <w:proofErr w:type="spellEnd"/>
          </w:p>
          <w:p w14:paraId="2F17871F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708D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1695A538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093" w14:textId="2E41BB93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Student ma </w:t>
            </w:r>
            <w:r w:rsidR="00364386"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pogłębioną </w:t>
            </w: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wiedzę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niemieckiego obszaru językowego.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68F6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K_W22</w:t>
            </w:r>
          </w:p>
          <w:p w14:paraId="71ADA318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C7FB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      L</w:t>
            </w:r>
          </w:p>
          <w:p w14:paraId="7542B03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</w:tr>
      <w:tr w:rsidR="00CD0E74" w:rsidRPr="00CD0E74" w14:paraId="08743651" w14:textId="77777777" w:rsidTr="00122374">
        <w:tblPrEx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DF9C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6A0F2575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E5C6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8D4" w14:textId="3BFAD0B1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Ma </w:t>
            </w:r>
            <w:r w:rsidR="00364386"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zaawansowane </w:t>
            </w: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umiejętności językowe w zakresie finansów i rachunkowości zgodne z wymaganiami dla poziomu B2 Europejskiego Systemu Opisu Kształcenia Językowego.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3613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E33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CD0E74" w:rsidRPr="00CD0E74" w14:paraId="12190716" w14:textId="77777777" w:rsidTr="00122374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8875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5F03D1D6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Kompetencje</w:t>
            </w:r>
            <w:proofErr w:type="spellEnd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społeczne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D6C9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A0E7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Potrafi współpracować w grupach, przyjmując różne role.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AD7C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  <w:p w14:paraId="09F659B9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C25B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CD0E74" w:rsidRPr="00CD0E74" w14:paraId="1FDE2612" w14:textId="77777777" w:rsidTr="00122374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8B4A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8DD8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69E4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priorytety działania w poszczególnych typach zadań.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222C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E3BA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53698E" w:rsidRPr="00CD0E74" w14:paraId="5B0CEE5C" w14:textId="77777777" w:rsidTr="00122374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4FAA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FF68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F9AC" w14:textId="77777777" w:rsidR="0053698E" w:rsidRPr="00CD0E74" w:rsidRDefault="0053698E" w:rsidP="005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FA81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  <w:p w14:paraId="12D9D120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K_K04</w:t>
            </w:r>
          </w:p>
          <w:p w14:paraId="49387D2F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55A2" w14:textId="77777777" w:rsidR="0053698E" w:rsidRPr="00CD0E74" w:rsidRDefault="0053698E" w:rsidP="005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CD0E74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</w:tbl>
    <w:p w14:paraId="1A211657" w14:textId="77777777" w:rsidR="0053698E" w:rsidRPr="00CD0E74" w:rsidRDefault="0053698E" w:rsidP="0053698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0262D60F" w14:textId="77777777" w:rsidR="0053698E" w:rsidRPr="00CD0E74" w:rsidRDefault="0053698E" w:rsidP="0053698E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</w:p>
    <w:p w14:paraId="4BDB189E" w14:textId="77777777" w:rsidR="00094F14" w:rsidRPr="00CD0E74" w:rsidRDefault="00094F14">
      <w:pPr>
        <w:spacing w:after="160" w:line="259" w:lineRule="auto"/>
        <w:rPr>
          <w:rFonts w:ascii="Times New Roman" w:hAnsi="Times New Roman"/>
          <w:b/>
          <w:lang w:val="de-DE" w:eastAsia="pl-PL"/>
        </w:rPr>
      </w:pPr>
      <w:r w:rsidRPr="00CD0E74">
        <w:rPr>
          <w:rFonts w:ascii="Times New Roman" w:hAnsi="Times New Roman"/>
          <w:b/>
          <w:lang w:val="de-DE" w:eastAsia="pl-PL"/>
        </w:rPr>
        <w:br w:type="page"/>
      </w:r>
    </w:p>
    <w:p w14:paraId="1E13DE52" w14:textId="44ECCF57" w:rsidR="0053698E" w:rsidRPr="00CD0E74" w:rsidRDefault="0053698E" w:rsidP="0053698E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proofErr w:type="spellStart"/>
      <w:r w:rsidRPr="00CD0E74">
        <w:rPr>
          <w:rFonts w:ascii="Times New Roman" w:hAnsi="Times New Roman"/>
          <w:b/>
          <w:lang w:val="de-DE" w:eastAsia="pl-PL"/>
        </w:rPr>
        <w:lastRenderedPageBreak/>
        <w:t>Treści</w:t>
      </w:r>
      <w:proofErr w:type="spellEnd"/>
      <w:r w:rsidRPr="00CD0E74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CD0E74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7B44AAD4" w14:textId="77777777" w:rsidR="0053698E" w:rsidRPr="00CD0E74" w:rsidRDefault="0053698E" w:rsidP="0053698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61"/>
      </w:tblGrid>
      <w:tr w:rsidR="00CD0E74" w:rsidRPr="00CD0E74" w14:paraId="0B02BAD1" w14:textId="77777777" w:rsidTr="00B86FE5">
        <w:tc>
          <w:tcPr>
            <w:tcW w:w="1951" w:type="dxa"/>
          </w:tcPr>
          <w:p w14:paraId="60591CAF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4006F168" w14:textId="6567F619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Forma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412FAE1F" w14:textId="08BC6F4F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</w:tcPr>
          <w:p w14:paraId="63F26657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ADB52C2" w14:textId="654CF8A3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</w:tr>
      <w:tr w:rsidR="00CD0E74" w:rsidRPr="00CD0E74" w14:paraId="04E43AF2" w14:textId="77777777" w:rsidTr="00E35CDA">
        <w:tc>
          <w:tcPr>
            <w:tcW w:w="1951" w:type="dxa"/>
          </w:tcPr>
          <w:p w14:paraId="145A8C51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</w:pPr>
          </w:p>
          <w:p w14:paraId="70C5B84B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</w:pPr>
            <w:r w:rsidRPr="00CD0E74"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  <w:t>Laboratorium</w:t>
            </w:r>
          </w:p>
          <w:p w14:paraId="6C3C1047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</w:tcPr>
          <w:p w14:paraId="6EE29481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0568146D" w14:textId="510B8225" w:rsidR="00101215" w:rsidRPr="00CD0E74" w:rsidRDefault="00364386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i</w:t>
            </w:r>
            <w:r w:rsidR="00101215"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101215"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="00101215"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CD0E74" w:rsidRPr="00CD0E74" w14:paraId="5421E593" w14:textId="77777777" w:rsidTr="00E81203">
        <w:tc>
          <w:tcPr>
            <w:tcW w:w="9212" w:type="dxa"/>
            <w:gridSpan w:val="2"/>
          </w:tcPr>
          <w:p w14:paraId="34D5B796" w14:textId="77777777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05F0D089" w14:textId="77777777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79FF59B8" w14:textId="489B711B" w:rsidR="00101215" w:rsidRPr="00CD0E74" w:rsidRDefault="00101215" w:rsidP="0010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</w:tr>
      <w:tr w:rsidR="00101215" w:rsidRPr="00CD0E74" w14:paraId="2363A6F1" w14:textId="77777777" w:rsidTr="00101215">
        <w:trPr>
          <w:trHeight w:val="6344"/>
        </w:trPr>
        <w:tc>
          <w:tcPr>
            <w:tcW w:w="9212" w:type="dxa"/>
            <w:gridSpan w:val="2"/>
          </w:tcPr>
          <w:p w14:paraId="6923B4C5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Relacjonowanie o doświadczenia w nauce języków obcych. Spójniki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als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796D341B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Giełda, akcje, obligacje.</w:t>
            </w:r>
          </w:p>
          <w:p w14:paraId="6D74D8C8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Wyrażanie radości. Artykuł z gazety, instrukcja obsługi.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Passiv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Präsens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Przepływ gotówki wewnątrz firmy.</w:t>
            </w:r>
          </w:p>
          <w:p w14:paraId="36AD5CEE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Przyzwyczajenia związane z oglądaniem telewizji. Tekst użytkowy. Czasowniki z datiwem 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akkusatiwem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 Pozycja dopełnień. Słownictwo specjalistyczne: Finansowanie przedsiębiorstw.</w:t>
            </w:r>
          </w:p>
          <w:p w14:paraId="33D2DC12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Podróże. Dziennik z podróży w Internecie. 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 w:eastAsia="pl-PL"/>
              </w:rPr>
              <w:t>Przyimki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am Meer,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 w:eastAsia="pl-PL"/>
              </w:rPr>
              <w:t>ans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Meer.</w:t>
            </w:r>
          </w:p>
          <w:p w14:paraId="3B516E90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Rachunek zysków i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strat.Bilans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3E0B63DA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W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hotelu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Pytania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ob., wie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lange,Przyimki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gegenüber, an…vorbei, durch.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wielkich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miast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Prognozowanie w firmie.</w:t>
            </w:r>
          </w:p>
          <w:p w14:paraId="56027E5B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Podróż i komunikacja. Przyimki: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ans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Audyt – ubezpieczenia.</w:t>
            </w:r>
          </w:p>
          <w:p w14:paraId="38B652EF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Pogoda. Czasowniki z przyimkami: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ans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Czasowniki z przyimkami: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sich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interessieren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für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 Pytania i przysłówki przyimkowe.</w:t>
            </w:r>
          </w:p>
          <w:p w14:paraId="4598678D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Zarządzanie ryzykiem w firmie; Słynne krachy w historii finansów. </w:t>
            </w:r>
          </w:p>
          <w:p w14:paraId="02C96611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Imprezy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kulturalne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Przyimki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Woher? – vom/ aus dem. </w:t>
            </w: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Studia lub praktyki zagraniczne. </w:t>
            </w:r>
          </w:p>
          <w:p w14:paraId="035D457D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Prasa i książki.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czasowników modalnych. Słownictwo specjalistyczne: Unia Europejska/ Instytucje/ Euroregiony </w:t>
            </w:r>
          </w:p>
          <w:p w14:paraId="2C3F7F71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Dokumenty. Zaimek pytający: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welch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  <w:p w14:paraId="1B08D0E9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Zaimki wskazujące: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dies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der,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das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die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Czasownik lassem. Słownictwo specjalistyczne: Europejska polityka rolna, gospodarstwa ekologiczne. </w:t>
            </w:r>
          </w:p>
          <w:p w14:paraId="3C432E15" w14:textId="42031F6B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Internet/ Zgłoszenia online. Spójniki: do, odkąd. Słownictwo specjalistyczne: Odnawialne źród</w:t>
            </w:r>
            <w:r w:rsidR="00B44962"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ł</w:t>
            </w: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a energii (energia wiatrowa i solarna)</w:t>
            </w:r>
          </w:p>
          <w:p w14:paraId="784BBCFF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Szkoła I wykształcenie. Zaimek względny i zdanie względne w mianowniku i bierniku. Słownictwo specjalistyczne: Procesy informacyjno-komunikacyjne.</w:t>
            </w:r>
          </w:p>
          <w:p w14:paraId="0C9E713C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Mobilność, podróże, zagranica.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kam,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sagte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Literatura kontra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356AC22B" w14:textId="77777777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materiału.</w:t>
            </w:r>
          </w:p>
          <w:p w14:paraId="47BC71B9" w14:textId="5BA7CE60" w:rsidR="00101215" w:rsidRPr="00CD0E74" w:rsidRDefault="00101215" w:rsidP="0010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eastAsia="pl-PL"/>
              </w:rPr>
              <w:t>Kolokwium.</w:t>
            </w:r>
          </w:p>
        </w:tc>
      </w:tr>
    </w:tbl>
    <w:p w14:paraId="6C2FE68A" w14:textId="77777777" w:rsidR="0053698E" w:rsidRPr="00CD0E74" w:rsidRDefault="0053698E" w:rsidP="0053698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0EC7D723" w14:textId="77777777" w:rsidR="0053698E" w:rsidRPr="00CD0E74" w:rsidRDefault="0053698E" w:rsidP="0053698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23951AD4" w14:textId="77777777" w:rsidR="0053698E" w:rsidRPr="00CD0E74" w:rsidRDefault="0053698E" w:rsidP="0053698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74A38D83" w14:textId="77777777" w:rsidR="009E756E" w:rsidRPr="00DE54F7" w:rsidRDefault="009E756E" w:rsidP="009E756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DE54F7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DE54F7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DE54F7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DE54F7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9E756E" w:rsidRPr="002E0339" w14:paraId="7AD86F3A" w14:textId="77777777" w:rsidTr="00C8541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CCEE" w14:textId="77777777" w:rsidR="009E756E" w:rsidRPr="00DE54F7" w:rsidRDefault="009E756E" w:rsidP="00C85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A77E" w14:textId="77777777" w:rsidR="009E756E" w:rsidRPr="00DE54F7" w:rsidRDefault="009E756E" w:rsidP="00C85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Braun-</w:t>
            </w:r>
            <w:proofErr w:type="spellStart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Podeschwa</w:t>
            </w:r>
            <w:proofErr w:type="spellEnd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 J., Habersack </w:t>
            </w:r>
            <w:proofErr w:type="spellStart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Ch</w:t>
            </w:r>
            <w:proofErr w:type="spellEnd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Pude</w:t>
            </w:r>
            <w:proofErr w:type="spellEnd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 A., </w:t>
            </w:r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Menschen, B.1.1 + Menschen B1.2,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2014.</w:t>
            </w:r>
          </w:p>
        </w:tc>
      </w:tr>
      <w:tr w:rsidR="009E756E" w:rsidRPr="002E0339" w14:paraId="3743CBDB" w14:textId="77777777" w:rsidTr="00C8541E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F7D5" w14:textId="77777777" w:rsidR="009E756E" w:rsidRPr="00DE54F7" w:rsidRDefault="009E756E" w:rsidP="00C85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98A5" w14:textId="77777777" w:rsidR="009E756E" w:rsidRPr="00DE54F7" w:rsidRDefault="009E756E" w:rsidP="00C85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15" w:history="1">
              <w:r w:rsidRPr="00DE54F7">
                <w:rPr>
                  <w:rFonts w:ascii="Times New Roman" w:hAnsi="Times New Roman"/>
                  <w:sz w:val="20"/>
                  <w:szCs w:val="20"/>
                  <w:lang w:val="de-DE"/>
                </w:rPr>
                <w:t xml:space="preserve">Deutsch im Büro und Geschäftsleben, </w:t>
              </w:r>
            </w:hyperlink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Poltext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, Warszawa 2006.</w:t>
            </w:r>
          </w:p>
        </w:tc>
      </w:tr>
    </w:tbl>
    <w:p w14:paraId="3EF06933" w14:textId="77777777" w:rsidR="009E756E" w:rsidRPr="00DE54F7" w:rsidRDefault="009E756E" w:rsidP="009E756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p w14:paraId="28009ECC" w14:textId="77777777" w:rsidR="009E756E" w:rsidRPr="00DE54F7" w:rsidRDefault="009E756E" w:rsidP="009E756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3AD8C6B6" w14:textId="77777777" w:rsidR="009E756E" w:rsidRPr="00DE54F7" w:rsidRDefault="009E756E" w:rsidP="009E756E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DE54F7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9E756E" w:rsidRPr="00DE54F7" w14:paraId="61012EEE" w14:textId="77777777" w:rsidTr="00C85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FC5A" w14:textId="77777777" w:rsidR="009E756E" w:rsidRPr="00DE54F7" w:rsidRDefault="009E756E" w:rsidP="00C85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C011" w14:textId="77777777" w:rsidR="009E756E" w:rsidRPr="00DE54F7" w:rsidRDefault="009E756E" w:rsidP="00C854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H., Schmitt R., Praktyczna gramatyka języka niemieckiego,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Polska, 2005.</w:t>
            </w:r>
          </w:p>
        </w:tc>
      </w:tr>
      <w:tr w:rsidR="009E756E" w:rsidRPr="002E0339" w14:paraId="2EAB61CF" w14:textId="77777777" w:rsidTr="00C85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49BD" w14:textId="77777777" w:rsidR="009E756E" w:rsidRPr="00DE54F7" w:rsidRDefault="009E756E" w:rsidP="00C85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302" w14:textId="77777777" w:rsidR="009E756E" w:rsidRPr="00DE54F7" w:rsidRDefault="009E756E" w:rsidP="00C8541E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Großer Lernwortschatz Deutsch als Fremdsprache, Donauwörth 2008.</w:t>
            </w:r>
          </w:p>
        </w:tc>
      </w:tr>
      <w:tr w:rsidR="009E756E" w:rsidRPr="00DE54F7" w14:paraId="3A8C5118" w14:textId="77777777" w:rsidTr="00C85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10DF" w14:textId="77777777" w:rsidR="009E756E" w:rsidRPr="00DE54F7" w:rsidRDefault="009E756E" w:rsidP="00C85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3094" w14:textId="77777777" w:rsidR="009E756E" w:rsidRPr="00DE54F7" w:rsidRDefault="009E756E" w:rsidP="00C8541E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Eine kleine Landeskunde der deutschsprachigen Länder, Warszawa 2004.</w:t>
            </w:r>
          </w:p>
        </w:tc>
      </w:tr>
      <w:tr w:rsidR="009E756E" w:rsidRPr="002E0339" w14:paraId="71E4A167" w14:textId="77777777" w:rsidTr="00C854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C974" w14:textId="77777777" w:rsidR="009E756E" w:rsidRPr="00DE54F7" w:rsidRDefault="009E756E" w:rsidP="00C85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48C5" w14:textId="77777777" w:rsidR="009E756E" w:rsidRPr="00DE54F7" w:rsidRDefault="009E756E" w:rsidP="00C8541E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Beile W. A., Themen und Meinungen im Für und Wider, Bonn 1999.</w:t>
            </w:r>
          </w:p>
        </w:tc>
      </w:tr>
    </w:tbl>
    <w:p w14:paraId="4F67DBFE" w14:textId="1B735537" w:rsidR="006E7557" w:rsidRPr="009E756E" w:rsidRDefault="006E7557">
      <w:pPr>
        <w:rPr>
          <w:rFonts w:ascii="Times New Roman" w:hAnsi="Times New Roman"/>
          <w:sz w:val="18"/>
          <w:szCs w:val="18"/>
          <w:lang w:val="en-US"/>
        </w:rPr>
      </w:pPr>
    </w:p>
    <w:sectPr w:rsidR="006E7557" w:rsidRPr="009E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57"/>
    <w:rsid w:val="00003F1A"/>
    <w:rsid w:val="00064CC7"/>
    <w:rsid w:val="00091543"/>
    <w:rsid w:val="00094F14"/>
    <w:rsid w:val="000D22D1"/>
    <w:rsid w:val="00101215"/>
    <w:rsid w:val="00130D62"/>
    <w:rsid w:val="001768ED"/>
    <w:rsid w:val="001900E0"/>
    <w:rsid w:val="00192D01"/>
    <w:rsid w:val="001970B8"/>
    <w:rsid w:val="001D280C"/>
    <w:rsid w:val="001E2FE4"/>
    <w:rsid w:val="002851EF"/>
    <w:rsid w:val="002D3EC8"/>
    <w:rsid w:val="002E0339"/>
    <w:rsid w:val="0030410F"/>
    <w:rsid w:val="00364386"/>
    <w:rsid w:val="00387D67"/>
    <w:rsid w:val="003A6B1C"/>
    <w:rsid w:val="003C631B"/>
    <w:rsid w:val="003D5422"/>
    <w:rsid w:val="003F2B44"/>
    <w:rsid w:val="003F3DAE"/>
    <w:rsid w:val="0040667F"/>
    <w:rsid w:val="00423071"/>
    <w:rsid w:val="00482740"/>
    <w:rsid w:val="00534D88"/>
    <w:rsid w:val="0053698E"/>
    <w:rsid w:val="005A1ABA"/>
    <w:rsid w:val="0063671D"/>
    <w:rsid w:val="006E7557"/>
    <w:rsid w:val="007078F6"/>
    <w:rsid w:val="007C64C6"/>
    <w:rsid w:val="00860716"/>
    <w:rsid w:val="008971B3"/>
    <w:rsid w:val="009078AA"/>
    <w:rsid w:val="00984051"/>
    <w:rsid w:val="009904B3"/>
    <w:rsid w:val="009B446D"/>
    <w:rsid w:val="009E756E"/>
    <w:rsid w:val="00A0775A"/>
    <w:rsid w:val="00A22774"/>
    <w:rsid w:val="00A46789"/>
    <w:rsid w:val="00AB3A7D"/>
    <w:rsid w:val="00AC6A00"/>
    <w:rsid w:val="00AE4181"/>
    <w:rsid w:val="00AF245C"/>
    <w:rsid w:val="00AF24C8"/>
    <w:rsid w:val="00B13A92"/>
    <w:rsid w:val="00B311F7"/>
    <w:rsid w:val="00B44962"/>
    <w:rsid w:val="00C34956"/>
    <w:rsid w:val="00CD0E74"/>
    <w:rsid w:val="00CE7BDB"/>
    <w:rsid w:val="00D070C8"/>
    <w:rsid w:val="00D14E1A"/>
    <w:rsid w:val="00DC03AC"/>
    <w:rsid w:val="00DC35DC"/>
    <w:rsid w:val="00DE4A76"/>
    <w:rsid w:val="00E03F46"/>
    <w:rsid w:val="00E667D2"/>
    <w:rsid w:val="00EA04AC"/>
    <w:rsid w:val="00EE29F8"/>
    <w:rsid w:val="00F17320"/>
    <w:rsid w:val="00F7694A"/>
    <w:rsid w:val="00F93192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BBDBE"/>
  <w15:chartTrackingRefBased/>
  <w15:docId w15:val="{979AFA34-2EF4-4845-8E86-0B315A6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1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970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051"/>
    <w:pPr>
      <w:ind w:left="720"/>
      <w:contextualSpacing/>
    </w:pPr>
  </w:style>
  <w:style w:type="character" w:customStyle="1" w:styleId="desc-o-title">
    <w:name w:val="desc-o-title"/>
    <w:basedOn w:val="Domylnaczcionkaakapitu"/>
    <w:rsid w:val="008971B3"/>
  </w:style>
  <w:style w:type="character" w:customStyle="1" w:styleId="desc-o-mb-title">
    <w:name w:val="desc-o-mb-title"/>
    <w:basedOn w:val="Domylnaczcionkaakapitu"/>
    <w:rsid w:val="008971B3"/>
  </w:style>
  <w:style w:type="character" w:customStyle="1" w:styleId="desc-o-b-rest">
    <w:name w:val="desc-o-b-rest"/>
    <w:basedOn w:val="Domylnaczcionkaakapitu"/>
    <w:rsid w:val="008971B3"/>
  </w:style>
  <w:style w:type="character" w:customStyle="1" w:styleId="desc-o-publ">
    <w:name w:val="desc-o-publ"/>
    <w:basedOn w:val="Domylnaczcionkaakapitu"/>
    <w:rsid w:val="008971B3"/>
  </w:style>
  <w:style w:type="character" w:customStyle="1" w:styleId="Nagwek1Znak">
    <w:name w:val="Nagłówek 1 Znak"/>
    <w:basedOn w:val="Domylnaczcionkaakapitu"/>
    <w:link w:val="Nagwek1"/>
    <w:uiPriority w:val="9"/>
    <w:rsid w:val="001970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2277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2277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0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04B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4B3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f0">
    <w:name w:val="pf0"/>
    <w:basedOn w:val="Normalny"/>
    <w:rsid w:val="00B31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311F7"/>
    <w:rPr>
      <w:rFonts w:ascii="Segoe UI" w:hAnsi="Segoe UI" w:cs="Segoe UI" w:hint="default"/>
      <w:color w:val="0033CC"/>
      <w:sz w:val="18"/>
      <w:szCs w:val="18"/>
    </w:rPr>
  </w:style>
  <w:style w:type="character" w:customStyle="1" w:styleId="cf11">
    <w:name w:val="cf11"/>
    <w:basedOn w:val="Domylnaczcionkaakapitu"/>
    <w:rsid w:val="00B311F7"/>
    <w:rPr>
      <w:rFonts w:ascii="Segoe UI" w:hAnsi="Segoe UI" w:cs="Segoe UI" w:hint="default"/>
      <w:color w:val="0033CC"/>
      <w:sz w:val="18"/>
      <w:szCs w:val="18"/>
    </w:rPr>
  </w:style>
  <w:style w:type="character" w:customStyle="1" w:styleId="prod-name">
    <w:name w:val="prod-name"/>
    <w:basedOn w:val="Domylnaczcionkaakapitu"/>
    <w:rsid w:val="009E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ans.nysa.pl/sowa-www/sowacgi.php?KatID=0&amp;typ=repl&amp;view=1&amp;sort=byscore&amp;plnk=__wydawca_Wydawnictwo+Naukowe+PWN" TargetMode="External"/><Relationship Id="rId13" Type="http://schemas.openxmlformats.org/officeDocument/2006/relationships/hyperlink" Target="https://biblioteka.pans.nysa.pl/sowa-www/sowacgi.php?KatID=0&amp;typ=repl&amp;view=1&amp;sort=byscore&amp;plnk=__wydawca_O%C5%9Brodek+Doradztwa+i+Doskonalenia+Kadr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teka.pwsz.nysa.pl/sowa-www/sowacgi.php?KatID=0&amp;typ=record&amp;001=ONY10007313" TargetMode="External"/><Relationship Id="rId12" Type="http://schemas.openxmlformats.org/officeDocument/2006/relationships/hyperlink" Target="https://biblioteka.pans.nysa.pl/sowa-www/sowacgi.php?KatID=0&amp;typ=record&amp;001=ONY100069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.pwsz.nysa.pl/sowa-www/sowacgi.php?KatID=0&amp;typ=record&amp;001=vtls002632171" TargetMode="External"/><Relationship Id="rId11" Type="http://schemas.openxmlformats.org/officeDocument/2006/relationships/hyperlink" Target="https://biblioteka.pans.nysa.pl/sowa-www/sowacgi.php?KatID=0&amp;typ=repl&amp;view=1&amp;sort=byscore&amp;plnk=__wydawca_Wydawnictwo+Naukowe+Wydzia%C5%82u+Zarz%C4%85dzania+Uniwersytetu+Warszawskie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teka.pwsz.nysa.pl/sowa-www/sowacgi.php?KatID=0&amp;typ=record&amp;001=ONY10007313" TargetMode="External"/><Relationship Id="rId10" Type="http://schemas.openxmlformats.org/officeDocument/2006/relationships/hyperlink" Target="https://biblioteka.pans.nysa.pl/sowa-www/sowacgi.php?KatID=0&amp;typ=repl&amp;view=1&amp;sort=byscore&amp;plnk=__wydawca_Onep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ka.pans.nysa.pl/sowa-www/sowacgi.php?KatID=0&amp;typ=repl&amp;view=1&amp;sort=byscore&amp;plnk=__wydawca_Helion" TargetMode="External"/><Relationship Id="rId14" Type="http://schemas.openxmlformats.org/officeDocument/2006/relationships/hyperlink" Target="https://biblioteka.pwsz.nysa.pl/sowa-www/sowacgi.php?KatID=0&amp;typ=record&amp;001=ONY100073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E709-FB80-44C8-9007-62BFF341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10231</Words>
  <Characters>61387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33</cp:revision>
  <cp:lastPrinted>2021-12-29T14:43:00Z</cp:lastPrinted>
  <dcterms:created xsi:type="dcterms:W3CDTF">2023-04-25T12:38:00Z</dcterms:created>
  <dcterms:modified xsi:type="dcterms:W3CDTF">2023-06-12T15:26:00Z</dcterms:modified>
</cp:coreProperties>
</file>