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5E" w:rsidRPr="003C27AD" w:rsidRDefault="0043225E">
      <w:pPr>
        <w:rPr>
          <w:b/>
        </w:rPr>
      </w:pPr>
      <w:r w:rsidRPr="003C27AD">
        <w:rPr>
          <w:b/>
        </w:rPr>
        <w:t>Państwowa Wyższa Szkoła Zawodowa w Nysie</w:t>
      </w:r>
    </w:p>
    <w:p w:rsidR="0043225E" w:rsidRPr="003C27AD" w:rsidRDefault="0043225E">
      <w:pPr>
        <w:rPr>
          <w:b/>
        </w:rPr>
      </w:pPr>
      <w:r w:rsidRPr="003C27AD">
        <w:rPr>
          <w:b/>
        </w:rPr>
        <w:t>Instytut</w:t>
      </w:r>
      <w:r>
        <w:rPr>
          <w:b/>
        </w:rPr>
        <w:t xml:space="preserve"> Pielęgniarstwa</w:t>
      </w:r>
    </w:p>
    <w:p w:rsidR="0043225E" w:rsidRPr="003C27AD" w:rsidRDefault="0043225E" w:rsidP="00B60001">
      <w:pPr>
        <w:jc w:val="center"/>
        <w:rPr>
          <w:b/>
        </w:rPr>
      </w:pPr>
      <w:r w:rsidRPr="003C27AD">
        <w:rPr>
          <w:b/>
        </w:rPr>
        <w:t>Opis modułu kształcenia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634"/>
        <w:gridCol w:w="792"/>
        <w:gridCol w:w="137"/>
        <w:gridCol w:w="273"/>
        <w:gridCol w:w="273"/>
        <w:gridCol w:w="892"/>
        <w:gridCol w:w="374"/>
        <w:gridCol w:w="742"/>
        <w:gridCol w:w="248"/>
        <w:gridCol w:w="2512"/>
        <w:gridCol w:w="303"/>
        <w:gridCol w:w="303"/>
        <w:gridCol w:w="1278"/>
      </w:tblGrid>
      <w:tr w:rsidR="0043225E" w:rsidRPr="00B51BC9" w:rsidTr="00D5445C">
        <w:trPr>
          <w:trHeight w:val="501"/>
        </w:trPr>
        <w:tc>
          <w:tcPr>
            <w:tcW w:w="2810" w:type="dxa"/>
            <w:gridSpan w:val="4"/>
            <w:vAlign w:val="center"/>
          </w:tcPr>
          <w:p w:rsidR="0043225E" w:rsidRPr="00C51FCB" w:rsidRDefault="0043225E" w:rsidP="00C51F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1FCB">
              <w:rPr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2554" w:type="dxa"/>
            <w:gridSpan w:val="5"/>
            <w:vAlign w:val="center"/>
          </w:tcPr>
          <w:p w:rsidR="0043225E" w:rsidRPr="00BD094F" w:rsidRDefault="0043225E" w:rsidP="00AC3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094F">
              <w:rPr>
                <w:bCs/>
                <w:iCs/>
                <w:sz w:val="24"/>
                <w:szCs w:val="24"/>
              </w:rPr>
              <w:t>Dydaktyka medyczna</w:t>
            </w:r>
          </w:p>
        </w:tc>
        <w:tc>
          <w:tcPr>
            <w:tcW w:w="3063" w:type="dxa"/>
            <w:gridSpan w:val="3"/>
            <w:vAlign w:val="center"/>
          </w:tcPr>
          <w:p w:rsidR="0043225E" w:rsidRPr="006B42C0" w:rsidRDefault="0043225E" w:rsidP="00AC3B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42C0">
              <w:rPr>
                <w:b/>
                <w:sz w:val="16"/>
                <w:szCs w:val="16"/>
              </w:rPr>
              <w:t>Kod podmiotu</w:t>
            </w:r>
          </w:p>
        </w:tc>
        <w:tc>
          <w:tcPr>
            <w:tcW w:w="1581" w:type="dxa"/>
            <w:gridSpan w:val="2"/>
            <w:vAlign w:val="center"/>
          </w:tcPr>
          <w:p w:rsidR="0043225E" w:rsidRPr="006B42C0" w:rsidRDefault="0043225E" w:rsidP="00A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287F">
              <w:rPr>
                <w:sz w:val="18"/>
                <w:szCs w:val="18"/>
              </w:rPr>
              <w:t>IP2. NS4/DM</w:t>
            </w:r>
          </w:p>
        </w:tc>
      </w:tr>
      <w:tr w:rsidR="0043225E" w:rsidRPr="00B51BC9" w:rsidTr="00D5445C">
        <w:trPr>
          <w:trHeight w:val="210"/>
        </w:trPr>
        <w:tc>
          <w:tcPr>
            <w:tcW w:w="2810" w:type="dxa"/>
            <w:gridSpan w:val="4"/>
            <w:vAlign w:val="center"/>
          </w:tcPr>
          <w:p w:rsidR="0043225E" w:rsidRPr="00055C5D" w:rsidRDefault="0043225E" w:rsidP="00C51FCB">
            <w:pPr>
              <w:spacing w:after="0" w:line="240" w:lineRule="auto"/>
              <w:ind w:left="540"/>
              <w:rPr>
                <w:sz w:val="16"/>
                <w:szCs w:val="16"/>
              </w:rPr>
            </w:pPr>
            <w:r w:rsidRPr="00055C5D">
              <w:rPr>
                <w:sz w:val="16"/>
                <w:szCs w:val="16"/>
              </w:rPr>
              <w:t>Kierunek studiów</w:t>
            </w:r>
          </w:p>
        </w:tc>
        <w:tc>
          <w:tcPr>
            <w:tcW w:w="7198" w:type="dxa"/>
            <w:gridSpan w:val="10"/>
            <w:vAlign w:val="center"/>
          </w:tcPr>
          <w:p w:rsidR="0043225E" w:rsidRPr="00B642B4" w:rsidRDefault="0043225E" w:rsidP="00055C5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Pielęgniarstwo</w:t>
            </w:r>
          </w:p>
        </w:tc>
      </w:tr>
      <w:tr w:rsidR="0043225E" w:rsidRPr="00B51BC9" w:rsidTr="00D5445C">
        <w:trPr>
          <w:trHeight w:val="210"/>
        </w:trPr>
        <w:tc>
          <w:tcPr>
            <w:tcW w:w="2810" w:type="dxa"/>
            <w:gridSpan w:val="4"/>
            <w:vAlign w:val="center"/>
          </w:tcPr>
          <w:p w:rsidR="0043225E" w:rsidRPr="00055C5D" w:rsidRDefault="0043225E" w:rsidP="00C51FCB">
            <w:pPr>
              <w:spacing w:after="0" w:line="240" w:lineRule="auto"/>
              <w:ind w:left="540"/>
              <w:rPr>
                <w:sz w:val="16"/>
                <w:szCs w:val="16"/>
              </w:rPr>
            </w:pPr>
            <w:r w:rsidRPr="00055C5D">
              <w:rPr>
                <w:sz w:val="16"/>
                <w:szCs w:val="16"/>
              </w:rPr>
              <w:t>Profil kształcenia</w:t>
            </w:r>
          </w:p>
        </w:tc>
        <w:tc>
          <w:tcPr>
            <w:tcW w:w="7198" w:type="dxa"/>
            <w:gridSpan w:val="10"/>
            <w:vAlign w:val="center"/>
          </w:tcPr>
          <w:p w:rsidR="0043225E" w:rsidRPr="00055C5D" w:rsidRDefault="0043225E" w:rsidP="001765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Praktyczny</w:t>
            </w:r>
          </w:p>
        </w:tc>
      </w:tr>
      <w:tr w:rsidR="0043225E" w:rsidRPr="00B51BC9" w:rsidTr="00D5445C">
        <w:trPr>
          <w:trHeight w:val="210"/>
        </w:trPr>
        <w:tc>
          <w:tcPr>
            <w:tcW w:w="2810" w:type="dxa"/>
            <w:gridSpan w:val="4"/>
            <w:vAlign w:val="center"/>
          </w:tcPr>
          <w:p w:rsidR="0043225E" w:rsidRPr="00055C5D" w:rsidRDefault="0043225E" w:rsidP="00C51FCB">
            <w:pPr>
              <w:spacing w:after="0" w:line="240" w:lineRule="auto"/>
              <w:ind w:left="540"/>
              <w:rPr>
                <w:sz w:val="16"/>
                <w:szCs w:val="16"/>
              </w:rPr>
            </w:pPr>
            <w:r w:rsidRPr="00055C5D">
              <w:rPr>
                <w:sz w:val="16"/>
                <w:szCs w:val="16"/>
              </w:rPr>
              <w:t>Poziom studiów</w:t>
            </w:r>
          </w:p>
        </w:tc>
        <w:tc>
          <w:tcPr>
            <w:tcW w:w="7198" w:type="dxa"/>
            <w:gridSpan w:val="10"/>
            <w:vAlign w:val="center"/>
          </w:tcPr>
          <w:p w:rsidR="0043225E" w:rsidRPr="00055C5D" w:rsidRDefault="0043225E" w:rsidP="001665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Studia drugiego stopnia</w:t>
            </w:r>
          </w:p>
        </w:tc>
      </w:tr>
      <w:tr w:rsidR="0043225E" w:rsidRPr="00B51BC9" w:rsidTr="00D5445C">
        <w:trPr>
          <w:trHeight w:val="210"/>
        </w:trPr>
        <w:tc>
          <w:tcPr>
            <w:tcW w:w="2810" w:type="dxa"/>
            <w:gridSpan w:val="4"/>
            <w:vAlign w:val="center"/>
          </w:tcPr>
          <w:p w:rsidR="0043225E" w:rsidRPr="00055C5D" w:rsidRDefault="0043225E" w:rsidP="00C51FCB">
            <w:pPr>
              <w:spacing w:after="0" w:line="240" w:lineRule="auto"/>
              <w:ind w:left="540"/>
              <w:rPr>
                <w:sz w:val="16"/>
                <w:szCs w:val="16"/>
              </w:rPr>
            </w:pPr>
            <w:r w:rsidRPr="00055C5D">
              <w:rPr>
                <w:sz w:val="16"/>
                <w:szCs w:val="16"/>
              </w:rPr>
              <w:t>Forma studiów</w:t>
            </w:r>
          </w:p>
        </w:tc>
        <w:tc>
          <w:tcPr>
            <w:tcW w:w="7198" w:type="dxa"/>
            <w:gridSpan w:val="10"/>
            <w:vAlign w:val="center"/>
          </w:tcPr>
          <w:p w:rsidR="0043225E" w:rsidRPr="00055C5D" w:rsidRDefault="0043225E" w:rsidP="00055C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Stacjonarny</w:t>
            </w:r>
            <w:r w:rsidR="00112268">
              <w:rPr>
                <w:sz w:val="16"/>
                <w:szCs w:val="16"/>
              </w:rPr>
              <w:t>/niestacjonarny</w:t>
            </w:r>
          </w:p>
        </w:tc>
      </w:tr>
      <w:tr w:rsidR="0043225E" w:rsidRPr="00B51BC9" w:rsidTr="00D5445C">
        <w:trPr>
          <w:trHeight w:val="210"/>
        </w:trPr>
        <w:tc>
          <w:tcPr>
            <w:tcW w:w="2810" w:type="dxa"/>
            <w:gridSpan w:val="4"/>
            <w:vAlign w:val="center"/>
          </w:tcPr>
          <w:p w:rsidR="0043225E" w:rsidRPr="00055C5D" w:rsidRDefault="0043225E" w:rsidP="00C51FCB">
            <w:pPr>
              <w:spacing w:after="0" w:line="240" w:lineRule="auto"/>
              <w:ind w:left="540"/>
              <w:rPr>
                <w:sz w:val="16"/>
                <w:szCs w:val="16"/>
              </w:rPr>
            </w:pPr>
            <w:r w:rsidRPr="00055C5D">
              <w:rPr>
                <w:sz w:val="16"/>
                <w:szCs w:val="16"/>
              </w:rPr>
              <w:t>Semestr studiów</w:t>
            </w:r>
          </w:p>
        </w:tc>
        <w:tc>
          <w:tcPr>
            <w:tcW w:w="7198" w:type="dxa"/>
            <w:gridSpan w:val="10"/>
            <w:vAlign w:val="center"/>
          </w:tcPr>
          <w:p w:rsidR="0043225E" w:rsidRPr="00055C5D" w:rsidRDefault="0043225E" w:rsidP="00055C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43225E" w:rsidRPr="00B51BC9" w:rsidTr="00D5445C">
        <w:trPr>
          <w:trHeight w:val="395"/>
        </w:trPr>
        <w:tc>
          <w:tcPr>
            <w:tcW w:w="3083" w:type="dxa"/>
            <w:gridSpan w:val="5"/>
            <w:vAlign w:val="center"/>
          </w:tcPr>
          <w:p w:rsidR="0043225E" w:rsidRPr="00B51BC9" w:rsidRDefault="0043225E" w:rsidP="00AC3B5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51BC9">
              <w:rPr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165" w:type="dxa"/>
            <w:gridSpan w:val="2"/>
            <w:vAlign w:val="center"/>
          </w:tcPr>
          <w:p w:rsidR="0043225E" w:rsidRPr="0053012D" w:rsidRDefault="00112268" w:rsidP="00AC3B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Zaliczenie</w:t>
            </w:r>
          </w:p>
        </w:tc>
        <w:tc>
          <w:tcPr>
            <w:tcW w:w="4482" w:type="dxa"/>
            <w:gridSpan w:val="6"/>
            <w:vMerge w:val="restart"/>
            <w:vAlign w:val="center"/>
          </w:tcPr>
          <w:p w:rsidR="0043225E" w:rsidRPr="00B51BC9" w:rsidRDefault="0043225E" w:rsidP="00C51FCB">
            <w:pPr>
              <w:jc w:val="center"/>
              <w:rPr>
                <w:b/>
                <w:sz w:val="14"/>
                <w:szCs w:val="14"/>
              </w:rPr>
            </w:pPr>
            <w:r w:rsidRPr="00055C5D">
              <w:rPr>
                <w:b/>
                <w:sz w:val="16"/>
                <w:szCs w:val="16"/>
              </w:rPr>
              <w:t>Sposoby weryfikacji efektów kształcenia w ramach form zajęć</w:t>
            </w:r>
          </w:p>
        </w:tc>
        <w:tc>
          <w:tcPr>
            <w:tcW w:w="1278" w:type="dxa"/>
            <w:vMerge w:val="restart"/>
            <w:vAlign w:val="center"/>
          </w:tcPr>
          <w:p w:rsidR="0043225E" w:rsidRPr="00B51BC9" w:rsidRDefault="0043225E" w:rsidP="00AC3B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51BC9">
              <w:rPr>
                <w:sz w:val="14"/>
                <w:szCs w:val="14"/>
              </w:rPr>
              <w:t>Sposób ustalania oceny z przedmiotu</w:t>
            </w:r>
          </w:p>
        </w:tc>
      </w:tr>
      <w:tr w:rsidR="0043225E" w:rsidRPr="00B51BC9" w:rsidTr="00D5445C">
        <w:tc>
          <w:tcPr>
            <w:tcW w:w="1247" w:type="dxa"/>
            <w:vMerge w:val="restart"/>
            <w:vAlign w:val="center"/>
          </w:tcPr>
          <w:p w:rsidR="0043225E" w:rsidRPr="00055C5D" w:rsidRDefault="0043225E" w:rsidP="00AC3B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55C5D">
              <w:rPr>
                <w:b/>
                <w:sz w:val="16"/>
                <w:szCs w:val="16"/>
              </w:rPr>
              <w:t>Formy zajęć i inne</w:t>
            </w:r>
          </w:p>
        </w:tc>
        <w:tc>
          <w:tcPr>
            <w:tcW w:w="634" w:type="dxa"/>
            <w:vMerge w:val="restart"/>
            <w:vAlign w:val="center"/>
          </w:tcPr>
          <w:p w:rsidR="0043225E" w:rsidRPr="00055C5D" w:rsidRDefault="0043225E" w:rsidP="00AC3B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2367" w:type="dxa"/>
            <w:gridSpan w:val="5"/>
            <w:vAlign w:val="center"/>
          </w:tcPr>
          <w:p w:rsidR="0043225E" w:rsidRPr="00055C5D" w:rsidRDefault="0043225E" w:rsidP="00AC3B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55C5D">
              <w:rPr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482" w:type="dxa"/>
            <w:gridSpan w:val="6"/>
            <w:vMerge/>
            <w:vAlign w:val="center"/>
          </w:tcPr>
          <w:p w:rsidR="0043225E" w:rsidRDefault="0043225E" w:rsidP="00C51F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8" w:type="dxa"/>
            <w:vMerge/>
            <w:vAlign w:val="center"/>
          </w:tcPr>
          <w:p w:rsidR="0043225E" w:rsidRPr="00B51BC9" w:rsidRDefault="0043225E" w:rsidP="00AC3B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3225E" w:rsidRPr="00B51BC9" w:rsidTr="00D5445C">
        <w:tc>
          <w:tcPr>
            <w:tcW w:w="1247" w:type="dxa"/>
            <w:vMerge/>
            <w:vAlign w:val="center"/>
          </w:tcPr>
          <w:p w:rsidR="0043225E" w:rsidRPr="00055C5D" w:rsidRDefault="0043225E" w:rsidP="00A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vAlign w:val="center"/>
          </w:tcPr>
          <w:p w:rsidR="0043225E" w:rsidRPr="00055C5D" w:rsidRDefault="0043225E" w:rsidP="00AC3B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43225E" w:rsidRPr="00C51FCB" w:rsidRDefault="0043225E" w:rsidP="00AC3B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51FCB">
              <w:rPr>
                <w:sz w:val="14"/>
                <w:szCs w:val="14"/>
              </w:rPr>
              <w:t>Całkowita</w:t>
            </w:r>
          </w:p>
        </w:tc>
        <w:tc>
          <w:tcPr>
            <w:tcW w:w="683" w:type="dxa"/>
            <w:gridSpan w:val="3"/>
            <w:vAlign w:val="center"/>
          </w:tcPr>
          <w:p w:rsidR="0043225E" w:rsidRPr="00C51FCB" w:rsidRDefault="0043225E" w:rsidP="00AC3B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51FCB">
              <w:rPr>
                <w:sz w:val="14"/>
                <w:szCs w:val="14"/>
              </w:rPr>
              <w:t>Pracy studenta</w:t>
            </w:r>
          </w:p>
        </w:tc>
        <w:tc>
          <w:tcPr>
            <w:tcW w:w="892" w:type="dxa"/>
            <w:vAlign w:val="center"/>
          </w:tcPr>
          <w:p w:rsidR="0043225E" w:rsidRDefault="0043225E" w:rsidP="00AC3B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Zajęcia</w:t>
            </w:r>
          </w:p>
          <w:p w:rsidR="0043225E" w:rsidRPr="00C51FCB" w:rsidRDefault="0043225E" w:rsidP="00AC3B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</w:t>
            </w:r>
            <w:r w:rsidRPr="00C51FCB">
              <w:rPr>
                <w:sz w:val="14"/>
                <w:szCs w:val="14"/>
              </w:rPr>
              <w:t>ontaktowe</w:t>
            </w:r>
          </w:p>
        </w:tc>
        <w:tc>
          <w:tcPr>
            <w:tcW w:w="4482" w:type="dxa"/>
            <w:gridSpan w:val="6"/>
            <w:vMerge/>
            <w:vAlign w:val="center"/>
          </w:tcPr>
          <w:p w:rsidR="0043225E" w:rsidRPr="00055C5D" w:rsidRDefault="0043225E" w:rsidP="00C51F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43225E" w:rsidRPr="00B51BC9" w:rsidRDefault="0043225E" w:rsidP="00AC3B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51BC9">
              <w:rPr>
                <w:sz w:val="14"/>
                <w:szCs w:val="14"/>
              </w:rPr>
              <w:t>Waga w %</w:t>
            </w:r>
          </w:p>
        </w:tc>
      </w:tr>
      <w:tr w:rsidR="0043225E" w:rsidRPr="00B51BC9" w:rsidTr="00D5445C">
        <w:trPr>
          <w:trHeight w:val="351"/>
        </w:trPr>
        <w:tc>
          <w:tcPr>
            <w:tcW w:w="1247" w:type="dxa"/>
            <w:vAlign w:val="center"/>
          </w:tcPr>
          <w:p w:rsidR="0043225E" w:rsidRPr="00055C5D" w:rsidRDefault="0043225E" w:rsidP="00AC3B53">
            <w:pPr>
              <w:spacing w:after="0" w:line="240" w:lineRule="auto"/>
              <w:rPr>
                <w:sz w:val="16"/>
                <w:szCs w:val="16"/>
              </w:rPr>
            </w:pPr>
            <w:r w:rsidRPr="00055C5D">
              <w:rPr>
                <w:sz w:val="16"/>
                <w:szCs w:val="16"/>
              </w:rPr>
              <w:t>Wykład</w:t>
            </w:r>
          </w:p>
        </w:tc>
        <w:tc>
          <w:tcPr>
            <w:tcW w:w="634" w:type="dxa"/>
            <w:vAlign w:val="center"/>
          </w:tcPr>
          <w:p w:rsidR="0043225E" w:rsidRPr="00055C5D" w:rsidRDefault="00112268" w:rsidP="00D544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bookmarkStart w:id="0" w:name="_GoBack"/>
            <w:bookmarkEnd w:id="0"/>
            <w:r>
              <w:rPr>
                <w:sz w:val="16"/>
                <w:szCs w:val="16"/>
              </w:rPr>
              <w:t>1</w:t>
            </w:r>
          </w:p>
        </w:tc>
        <w:tc>
          <w:tcPr>
            <w:tcW w:w="792" w:type="dxa"/>
            <w:vAlign w:val="center"/>
          </w:tcPr>
          <w:p w:rsidR="0043225E" w:rsidRPr="00C51FCB" w:rsidRDefault="00112268" w:rsidP="00AC3B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43225E">
              <w:rPr>
                <w:sz w:val="14"/>
                <w:szCs w:val="14"/>
              </w:rPr>
              <w:t>5</w:t>
            </w:r>
          </w:p>
        </w:tc>
        <w:tc>
          <w:tcPr>
            <w:tcW w:w="683" w:type="dxa"/>
            <w:gridSpan w:val="3"/>
            <w:vAlign w:val="center"/>
          </w:tcPr>
          <w:p w:rsidR="0043225E" w:rsidRPr="00C51FCB" w:rsidRDefault="00112268" w:rsidP="00AC3B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43225E">
              <w:rPr>
                <w:sz w:val="14"/>
                <w:szCs w:val="14"/>
              </w:rPr>
              <w:t>5</w:t>
            </w:r>
          </w:p>
        </w:tc>
        <w:tc>
          <w:tcPr>
            <w:tcW w:w="892" w:type="dxa"/>
            <w:vAlign w:val="center"/>
          </w:tcPr>
          <w:p w:rsidR="0043225E" w:rsidRPr="00C51FCB" w:rsidRDefault="0043225E" w:rsidP="00AC3B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482" w:type="dxa"/>
            <w:gridSpan w:val="6"/>
            <w:vAlign w:val="center"/>
          </w:tcPr>
          <w:p w:rsidR="0043225E" w:rsidRPr="00055C5D" w:rsidRDefault="00112268" w:rsidP="000720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Zaliczenie</w:t>
            </w:r>
            <w:r w:rsidR="0043225E">
              <w:rPr>
                <w:sz w:val="16"/>
                <w:szCs w:val="16"/>
              </w:rPr>
              <w:t xml:space="preserve"> – sprawdzian pisemny</w:t>
            </w:r>
          </w:p>
        </w:tc>
        <w:tc>
          <w:tcPr>
            <w:tcW w:w="1278" w:type="dxa"/>
            <w:vAlign w:val="center"/>
          </w:tcPr>
          <w:p w:rsidR="0043225E" w:rsidRPr="00B51BC9" w:rsidRDefault="00112268" w:rsidP="00AC3B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43225E">
              <w:rPr>
                <w:sz w:val="14"/>
                <w:szCs w:val="14"/>
              </w:rPr>
              <w:t>0%</w:t>
            </w:r>
          </w:p>
        </w:tc>
      </w:tr>
      <w:tr w:rsidR="0043225E" w:rsidRPr="00B51BC9" w:rsidTr="00D5445C">
        <w:trPr>
          <w:trHeight w:val="412"/>
        </w:trPr>
        <w:tc>
          <w:tcPr>
            <w:tcW w:w="1247" w:type="dxa"/>
            <w:vAlign w:val="center"/>
          </w:tcPr>
          <w:p w:rsidR="0043225E" w:rsidRPr="00055C5D" w:rsidRDefault="0043225E" w:rsidP="000720DF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</w:tc>
        <w:tc>
          <w:tcPr>
            <w:tcW w:w="634" w:type="dxa"/>
            <w:vAlign w:val="center"/>
          </w:tcPr>
          <w:p w:rsidR="0043225E" w:rsidRPr="00055C5D" w:rsidRDefault="00112268" w:rsidP="00D5445C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</w:t>
            </w:r>
          </w:p>
        </w:tc>
        <w:tc>
          <w:tcPr>
            <w:tcW w:w="792" w:type="dxa"/>
            <w:vAlign w:val="center"/>
          </w:tcPr>
          <w:p w:rsidR="0043225E" w:rsidRPr="00C51FCB" w:rsidRDefault="00112268" w:rsidP="000720DF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43225E">
              <w:rPr>
                <w:sz w:val="14"/>
                <w:szCs w:val="14"/>
              </w:rPr>
              <w:t>0</w:t>
            </w:r>
          </w:p>
        </w:tc>
        <w:tc>
          <w:tcPr>
            <w:tcW w:w="683" w:type="dxa"/>
            <w:gridSpan w:val="3"/>
            <w:vAlign w:val="center"/>
          </w:tcPr>
          <w:p w:rsidR="0043225E" w:rsidRPr="00E01A69" w:rsidRDefault="00112268" w:rsidP="000720DF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43225E">
              <w:rPr>
                <w:sz w:val="14"/>
                <w:szCs w:val="14"/>
              </w:rPr>
              <w:t>5</w:t>
            </w:r>
          </w:p>
        </w:tc>
        <w:tc>
          <w:tcPr>
            <w:tcW w:w="892" w:type="dxa"/>
            <w:vAlign w:val="center"/>
          </w:tcPr>
          <w:p w:rsidR="0043225E" w:rsidRPr="00C51FCB" w:rsidRDefault="0043225E" w:rsidP="000720DF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482" w:type="dxa"/>
            <w:gridSpan w:val="6"/>
            <w:vAlign w:val="center"/>
          </w:tcPr>
          <w:p w:rsidR="0043225E" w:rsidRPr="00055C5D" w:rsidRDefault="0043225E" w:rsidP="000720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Zaliczenie na ocenę – sprawdzian pisemny</w:t>
            </w:r>
          </w:p>
        </w:tc>
        <w:tc>
          <w:tcPr>
            <w:tcW w:w="1278" w:type="dxa"/>
            <w:vAlign w:val="center"/>
          </w:tcPr>
          <w:p w:rsidR="0043225E" w:rsidRPr="00B51BC9" w:rsidRDefault="00112268" w:rsidP="00AC3B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43225E">
              <w:rPr>
                <w:sz w:val="14"/>
                <w:szCs w:val="14"/>
              </w:rPr>
              <w:t>0%</w:t>
            </w:r>
          </w:p>
        </w:tc>
      </w:tr>
      <w:tr w:rsidR="0043225E" w:rsidRPr="00B51BC9" w:rsidTr="00D5445C">
        <w:trPr>
          <w:trHeight w:val="405"/>
        </w:trPr>
        <w:tc>
          <w:tcPr>
            <w:tcW w:w="1247" w:type="dxa"/>
            <w:vAlign w:val="center"/>
          </w:tcPr>
          <w:p w:rsidR="0043225E" w:rsidRPr="00055C5D" w:rsidRDefault="0043225E" w:rsidP="00AC3B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Praktyka  zawodowa</w:t>
            </w:r>
          </w:p>
        </w:tc>
        <w:tc>
          <w:tcPr>
            <w:tcW w:w="634" w:type="dxa"/>
            <w:vAlign w:val="center"/>
          </w:tcPr>
          <w:p w:rsidR="0043225E" w:rsidRDefault="001122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</w:t>
            </w:r>
          </w:p>
          <w:p w:rsidR="0043225E" w:rsidRPr="00055C5D" w:rsidRDefault="0043225E" w:rsidP="00D544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43225E" w:rsidRPr="00C51FCB" w:rsidRDefault="00112268" w:rsidP="00AC3B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83" w:type="dxa"/>
            <w:gridSpan w:val="3"/>
            <w:vAlign w:val="center"/>
          </w:tcPr>
          <w:p w:rsidR="0043225E" w:rsidRPr="00C51FCB" w:rsidRDefault="00112268" w:rsidP="00AC3B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92" w:type="dxa"/>
            <w:vAlign w:val="center"/>
          </w:tcPr>
          <w:p w:rsidR="0043225E" w:rsidRPr="00C51FCB" w:rsidRDefault="0043225E" w:rsidP="00AC3B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482" w:type="dxa"/>
            <w:gridSpan w:val="6"/>
            <w:vAlign w:val="center"/>
          </w:tcPr>
          <w:p w:rsidR="0043225E" w:rsidRPr="00055C5D" w:rsidRDefault="0043225E" w:rsidP="000720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Zaliczenie na ocenę – sprawdzian w warunkach rzeczywistych</w:t>
            </w:r>
          </w:p>
        </w:tc>
        <w:tc>
          <w:tcPr>
            <w:tcW w:w="1278" w:type="dxa"/>
            <w:vAlign w:val="center"/>
          </w:tcPr>
          <w:p w:rsidR="0043225E" w:rsidRPr="00B51BC9" w:rsidRDefault="00112268" w:rsidP="00AC3B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43225E">
              <w:rPr>
                <w:sz w:val="14"/>
                <w:szCs w:val="14"/>
              </w:rPr>
              <w:t>0%</w:t>
            </w:r>
          </w:p>
        </w:tc>
      </w:tr>
      <w:tr w:rsidR="0043225E" w:rsidRPr="00B51BC9" w:rsidTr="00D5445C">
        <w:trPr>
          <w:trHeight w:val="279"/>
        </w:trPr>
        <w:tc>
          <w:tcPr>
            <w:tcW w:w="1247" w:type="dxa"/>
            <w:vAlign w:val="center"/>
          </w:tcPr>
          <w:p w:rsidR="0043225E" w:rsidRPr="00B51BC9" w:rsidRDefault="0043225E" w:rsidP="00AC3B5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51BC9">
              <w:rPr>
                <w:b/>
                <w:sz w:val="14"/>
                <w:szCs w:val="14"/>
              </w:rPr>
              <w:t>Razem:</w:t>
            </w:r>
          </w:p>
        </w:tc>
        <w:tc>
          <w:tcPr>
            <w:tcW w:w="634" w:type="dxa"/>
            <w:vAlign w:val="center"/>
          </w:tcPr>
          <w:p w:rsidR="0043225E" w:rsidRPr="00B51BC9" w:rsidRDefault="00112268" w:rsidP="00D5445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92" w:type="dxa"/>
            <w:vAlign w:val="center"/>
          </w:tcPr>
          <w:p w:rsidR="0043225E" w:rsidRPr="00C51FCB" w:rsidRDefault="00112268" w:rsidP="00AC3B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683" w:type="dxa"/>
            <w:gridSpan w:val="3"/>
            <w:vAlign w:val="center"/>
          </w:tcPr>
          <w:p w:rsidR="0043225E" w:rsidRPr="00C51FCB" w:rsidRDefault="00112268" w:rsidP="00AC3B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892" w:type="dxa"/>
            <w:vAlign w:val="center"/>
          </w:tcPr>
          <w:p w:rsidR="0043225E" w:rsidRPr="00C51FCB" w:rsidRDefault="0043225E" w:rsidP="00AC3B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3876" w:type="dxa"/>
            <w:gridSpan w:val="4"/>
            <w:vAlign w:val="center"/>
          </w:tcPr>
          <w:p w:rsidR="0043225E" w:rsidRPr="00B51BC9" w:rsidRDefault="0043225E" w:rsidP="003739D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3225E" w:rsidRPr="00B51BC9" w:rsidRDefault="0043225E" w:rsidP="00AC3B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51BC9">
              <w:rPr>
                <w:sz w:val="14"/>
                <w:szCs w:val="14"/>
              </w:rPr>
              <w:t>Razem</w:t>
            </w:r>
          </w:p>
        </w:tc>
        <w:tc>
          <w:tcPr>
            <w:tcW w:w="1278" w:type="dxa"/>
            <w:vAlign w:val="center"/>
          </w:tcPr>
          <w:p w:rsidR="0043225E" w:rsidRPr="00B51BC9" w:rsidRDefault="0043225E" w:rsidP="003739D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  <w:r w:rsidRPr="00B51BC9">
              <w:rPr>
                <w:sz w:val="14"/>
                <w:szCs w:val="14"/>
              </w:rPr>
              <w:t>%</w:t>
            </w:r>
          </w:p>
        </w:tc>
      </w:tr>
      <w:tr w:rsidR="0043225E" w:rsidRPr="00B51BC9" w:rsidTr="00D5445C">
        <w:trPr>
          <w:trHeight w:val="279"/>
        </w:trPr>
        <w:tc>
          <w:tcPr>
            <w:tcW w:w="1881" w:type="dxa"/>
            <w:gridSpan w:val="2"/>
            <w:vAlign w:val="center"/>
          </w:tcPr>
          <w:p w:rsidR="0043225E" w:rsidRPr="00B51BC9" w:rsidRDefault="0043225E" w:rsidP="00AC3B5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Wymagania wstępne</w:t>
            </w:r>
          </w:p>
        </w:tc>
        <w:tc>
          <w:tcPr>
            <w:tcW w:w="8127" w:type="dxa"/>
            <w:gridSpan w:val="12"/>
            <w:vAlign w:val="center"/>
          </w:tcPr>
          <w:p w:rsidR="0043225E" w:rsidRDefault="0043225E" w:rsidP="00264A5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Posiada umiejętności w zakresie edukacji zdrowotnej</w:t>
            </w:r>
          </w:p>
        </w:tc>
      </w:tr>
      <w:tr w:rsidR="0043225E" w:rsidRPr="00B51BC9" w:rsidTr="00D5445C">
        <w:tc>
          <w:tcPr>
            <w:tcW w:w="1247" w:type="dxa"/>
            <w:vAlign w:val="center"/>
          </w:tcPr>
          <w:p w:rsidR="0043225E" w:rsidRPr="00055C5D" w:rsidRDefault="0043225E" w:rsidP="00AC3B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55C5D">
              <w:rPr>
                <w:b/>
                <w:sz w:val="16"/>
                <w:szCs w:val="16"/>
              </w:rPr>
              <w:t>Kategoria efektów</w:t>
            </w:r>
          </w:p>
        </w:tc>
        <w:tc>
          <w:tcPr>
            <w:tcW w:w="634" w:type="dxa"/>
            <w:vAlign w:val="center"/>
          </w:tcPr>
          <w:p w:rsidR="0043225E" w:rsidRPr="00055C5D" w:rsidRDefault="0043225E" w:rsidP="00AC3B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3225E" w:rsidRPr="00055C5D" w:rsidRDefault="0043225E" w:rsidP="00AC3B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Pr="00055C5D">
              <w:rPr>
                <w:b/>
                <w:sz w:val="16"/>
                <w:szCs w:val="16"/>
              </w:rPr>
              <w:t>p.</w:t>
            </w:r>
          </w:p>
          <w:p w:rsidR="0043225E" w:rsidRPr="00055C5D" w:rsidRDefault="0043225E" w:rsidP="00AC3B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gridSpan w:val="6"/>
            <w:vAlign w:val="center"/>
          </w:tcPr>
          <w:p w:rsidR="0043225E" w:rsidRPr="00055C5D" w:rsidRDefault="0043225E" w:rsidP="00AC3B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55C5D">
              <w:rPr>
                <w:b/>
                <w:sz w:val="16"/>
                <w:szCs w:val="16"/>
              </w:rPr>
              <w:t>Efekty kształcenia dla modułu (przedmiotu)</w:t>
            </w:r>
          </w:p>
        </w:tc>
        <w:tc>
          <w:tcPr>
            <w:tcW w:w="990" w:type="dxa"/>
            <w:gridSpan w:val="2"/>
            <w:vAlign w:val="center"/>
          </w:tcPr>
          <w:p w:rsidR="0043225E" w:rsidRPr="00055C5D" w:rsidRDefault="0043225E" w:rsidP="00055C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55C5D">
              <w:rPr>
                <w:b/>
                <w:sz w:val="16"/>
                <w:szCs w:val="16"/>
              </w:rPr>
              <w:t>Sposoby weryfikacji efektu kształcenia</w:t>
            </w:r>
          </w:p>
        </w:tc>
        <w:tc>
          <w:tcPr>
            <w:tcW w:w="2512" w:type="dxa"/>
            <w:vAlign w:val="center"/>
          </w:tcPr>
          <w:p w:rsidR="0043225E" w:rsidRPr="00055C5D" w:rsidRDefault="0043225E" w:rsidP="00AC3B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55C5D">
              <w:rPr>
                <w:b/>
                <w:sz w:val="16"/>
                <w:szCs w:val="16"/>
              </w:rPr>
              <w:t>Efekty kierunkowe</w:t>
            </w:r>
          </w:p>
        </w:tc>
        <w:tc>
          <w:tcPr>
            <w:tcW w:w="1884" w:type="dxa"/>
            <w:gridSpan w:val="3"/>
            <w:vAlign w:val="center"/>
          </w:tcPr>
          <w:p w:rsidR="0043225E" w:rsidRPr="00055C5D" w:rsidRDefault="0043225E" w:rsidP="00AC3B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55C5D">
              <w:rPr>
                <w:b/>
                <w:sz w:val="16"/>
                <w:szCs w:val="16"/>
              </w:rPr>
              <w:t>Uwagi</w:t>
            </w:r>
          </w:p>
        </w:tc>
      </w:tr>
      <w:tr w:rsidR="0043225E" w:rsidRPr="00B51BC9" w:rsidTr="00D5445C">
        <w:trPr>
          <w:trHeight w:val="423"/>
        </w:trPr>
        <w:tc>
          <w:tcPr>
            <w:tcW w:w="1247" w:type="dxa"/>
            <w:vMerge w:val="restart"/>
            <w:vAlign w:val="center"/>
          </w:tcPr>
          <w:p w:rsidR="0043225E" w:rsidRPr="00055C5D" w:rsidRDefault="0043225E" w:rsidP="005301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3225E" w:rsidRPr="00055C5D" w:rsidRDefault="0043225E" w:rsidP="005301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55C5D">
              <w:rPr>
                <w:sz w:val="16"/>
                <w:szCs w:val="16"/>
              </w:rPr>
              <w:t>Wiedza</w:t>
            </w:r>
          </w:p>
        </w:tc>
        <w:tc>
          <w:tcPr>
            <w:tcW w:w="634" w:type="dxa"/>
            <w:vAlign w:val="center"/>
          </w:tcPr>
          <w:p w:rsidR="0043225E" w:rsidRPr="00055C5D" w:rsidRDefault="0043225E" w:rsidP="00597C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741" w:type="dxa"/>
            <w:gridSpan w:val="6"/>
          </w:tcPr>
          <w:p w:rsidR="0043225E" w:rsidRPr="0010501A" w:rsidRDefault="0043225E" w:rsidP="00E8392E">
            <w:r w:rsidRPr="0010501A">
              <w:t>charakteryzuje warunki organizowania i planowania działalności dydaktycznej;</w:t>
            </w:r>
          </w:p>
        </w:tc>
        <w:tc>
          <w:tcPr>
            <w:tcW w:w="990" w:type="dxa"/>
            <w:gridSpan w:val="2"/>
            <w:vAlign w:val="center"/>
          </w:tcPr>
          <w:p w:rsidR="0043225E" w:rsidRPr="00055C5D" w:rsidRDefault="0043225E" w:rsidP="00F454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Sprawdzian pisemny</w:t>
            </w:r>
          </w:p>
        </w:tc>
        <w:tc>
          <w:tcPr>
            <w:tcW w:w="2512" w:type="dxa"/>
            <w:vAlign w:val="center"/>
          </w:tcPr>
          <w:p w:rsidR="0043225E" w:rsidRPr="00BD094F" w:rsidRDefault="0043225E" w:rsidP="0051175C">
            <w:pPr>
              <w:spacing w:after="0" w:line="240" w:lineRule="auto"/>
              <w:jc w:val="center"/>
            </w:pPr>
            <w:r w:rsidRPr="00BD094F">
              <w:t>A.W27.</w:t>
            </w:r>
          </w:p>
        </w:tc>
        <w:tc>
          <w:tcPr>
            <w:tcW w:w="1884" w:type="dxa"/>
            <w:gridSpan w:val="3"/>
            <w:vAlign w:val="center"/>
          </w:tcPr>
          <w:p w:rsidR="0043225E" w:rsidRPr="00055C5D" w:rsidRDefault="0043225E" w:rsidP="0051175C">
            <w:pPr>
              <w:jc w:val="center"/>
              <w:rPr>
                <w:sz w:val="16"/>
                <w:szCs w:val="16"/>
              </w:rPr>
            </w:pPr>
          </w:p>
        </w:tc>
      </w:tr>
      <w:tr w:rsidR="0043225E" w:rsidRPr="00B51BC9" w:rsidTr="00D5445C">
        <w:trPr>
          <w:trHeight w:val="449"/>
        </w:trPr>
        <w:tc>
          <w:tcPr>
            <w:tcW w:w="1247" w:type="dxa"/>
            <w:vMerge/>
            <w:vAlign w:val="center"/>
          </w:tcPr>
          <w:p w:rsidR="0043225E" w:rsidRPr="00055C5D" w:rsidRDefault="0043225E" w:rsidP="005301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43225E" w:rsidRDefault="0043225E" w:rsidP="00597C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741" w:type="dxa"/>
            <w:gridSpan w:val="6"/>
          </w:tcPr>
          <w:p w:rsidR="0043225E" w:rsidRPr="0010501A" w:rsidRDefault="0043225E" w:rsidP="00E8392E">
            <w:r w:rsidRPr="0010501A">
              <w:t>omawia cele i zadania dydaktyki medycznej oraz kształcenia medycznego;</w:t>
            </w:r>
          </w:p>
        </w:tc>
        <w:tc>
          <w:tcPr>
            <w:tcW w:w="990" w:type="dxa"/>
            <w:gridSpan w:val="2"/>
            <w:vAlign w:val="center"/>
          </w:tcPr>
          <w:p w:rsidR="0043225E" w:rsidRPr="00055C5D" w:rsidRDefault="0043225E" w:rsidP="00F454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Sprawdzian pisemny</w:t>
            </w:r>
          </w:p>
        </w:tc>
        <w:tc>
          <w:tcPr>
            <w:tcW w:w="2512" w:type="dxa"/>
            <w:vAlign w:val="center"/>
          </w:tcPr>
          <w:p w:rsidR="0043225E" w:rsidRPr="00BD094F" w:rsidRDefault="0043225E" w:rsidP="0051175C">
            <w:pPr>
              <w:spacing w:after="0" w:line="240" w:lineRule="auto"/>
              <w:jc w:val="center"/>
            </w:pPr>
            <w:r w:rsidRPr="00BD094F">
              <w:t>A.W28.</w:t>
            </w:r>
          </w:p>
        </w:tc>
        <w:tc>
          <w:tcPr>
            <w:tcW w:w="1884" w:type="dxa"/>
            <w:gridSpan w:val="3"/>
            <w:vAlign w:val="center"/>
          </w:tcPr>
          <w:p w:rsidR="0043225E" w:rsidRPr="00055C5D" w:rsidRDefault="0043225E" w:rsidP="0051175C">
            <w:pPr>
              <w:jc w:val="center"/>
              <w:rPr>
                <w:sz w:val="16"/>
                <w:szCs w:val="16"/>
              </w:rPr>
            </w:pPr>
          </w:p>
        </w:tc>
      </w:tr>
      <w:tr w:rsidR="0043225E" w:rsidRPr="00B51BC9" w:rsidTr="00D5445C">
        <w:trPr>
          <w:trHeight w:val="412"/>
        </w:trPr>
        <w:tc>
          <w:tcPr>
            <w:tcW w:w="1247" w:type="dxa"/>
            <w:vMerge/>
            <w:vAlign w:val="center"/>
          </w:tcPr>
          <w:p w:rsidR="0043225E" w:rsidRPr="00055C5D" w:rsidRDefault="0043225E" w:rsidP="005301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43225E" w:rsidRDefault="0043225E" w:rsidP="00597C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741" w:type="dxa"/>
            <w:gridSpan w:val="6"/>
          </w:tcPr>
          <w:p w:rsidR="0043225E" w:rsidRPr="0010501A" w:rsidRDefault="0043225E" w:rsidP="00E8392E">
            <w:r w:rsidRPr="0010501A">
              <w:t>wyjaśnia genezę, rozwój i cechy nowoczesnego modelu nauczania-uczenia się;</w:t>
            </w:r>
          </w:p>
        </w:tc>
        <w:tc>
          <w:tcPr>
            <w:tcW w:w="990" w:type="dxa"/>
            <w:gridSpan w:val="2"/>
            <w:vAlign w:val="center"/>
          </w:tcPr>
          <w:p w:rsidR="0043225E" w:rsidRPr="00055C5D" w:rsidRDefault="0043225E" w:rsidP="00F454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Sprawdzian pisemny</w:t>
            </w:r>
          </w:p>
        </w:tc>
        <w:tc>
          <w:tcPr>
            <w:tcW w:w="2512" w:type="dxa"/>
            <w:vAlign w:val="center"/>
          </w:tcPr>
          <w:p w:rsidR="0043225E" w:rsidRPr="00BD094F" w:rsidRDefault="0043225E" w:rsidP="0051175C">
            <w:pPr>
              <w:spacing w:after="0" w:line="240" w:lineRule="auto"/>
              <w:jc w:val="center"/>
            </w:pPr>
            <w:r w:rsidRPr="00BD094F">
              <w:t>A.W29.</w:t>
            </w:r>
          </w:p>
        </w:tc>
        <w:tc>
          <w:tcPr>
            <w:tcW w:w="1884" w:type="dxa"/>
            <w:gridSpan w:val="3"/>
            <w:vAlign w:val="center"/>
          </w:tcPr>
          <w:p w:rsidR="0043225E" w:rsidRPr="00055C5D" w:rsidRDefault="0043225E" w:rsidP="0051175C">
            <w:pPr>
              <w:jc w:val="center"/>
              <w:rPr>
                <w:sz w:val="16"/>
                <w:szCs w:val="16"/>
              </w:rPr>
            </w:pPr>
          </w:p>
        </w:tc>
      </w:tr>
      <w:tr w:rsidR="0043225E" w:rsidRPr="00B51BC9" w:rsidTr="00D5445C">
        <w:trPr>
          <w:trHeight w:val="418"/>
        </w:trPr>
        <w:tc>
          <w:tcPr>
            <w:tcW w:w="1247" w:type="dxa"/>
            <w:vMerge/>
            <w:vAlign w:val="center"/>
          </w:tcPr>
          <w:p w:rsidR="0043225E" w:rsidRPr="00055C5D" w:rsidRDefault="0043225E" w:rsidP="005301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43225E" w:rsidRDefault="0043225E" w:rsidP="00597C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</w:p>
        </w:tc>
        <w:tc>
          <w:tcPr>
            <w:tcW w:w="2741" w:type="dxa"/>
            <w:gridSpan w:val="6"/>
          </w:tcPr>
          <w:p w:rsidR="0043225E" w:rsidRPr="0010501A" w:rsidRDefault="0043225E" w:rsidP="00E8392E">
            <w:r w:rsidRPr="0010501A">
              <w:t>zna cele kształcenia zawodowego (klasyfikacja, taksonomia, operacjonalizacja celów kształcenia zawodowego);</w:t>
            </w:r>
          </w:p>
        </w:tc>
        <w:tc>
          <w:tcPr>
            <w:tcW w:w="990" w:type="dxa"/>
            <w:gridSpan w:val="2"/>
            <w:vAlign w:val="center"/>
          </w:tcPr>
          <w:p w:rsidR="0043225E" w:rsidRPr="00055C5D" w:rsidRDefault="0043225E" w:rsidP="00F454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Sprawdzian pisemny</w:t>
            </w:r>
          </w:p>
        </w:tc>
        <w:tc>
          <w:tcPr>
            <w:tcW w:w="2512" w:type="dxa"/>
            <w:vAlign w:val="center"/>
          </w:tcPr>
          <w:p w:rsidR="0043225E" w:rsidRPr="00BD094F" w:rsidRDefault="0043225E" w:rsidP="0051175C">
            <w:pPr>
              <w:spacing w:after="0" w:line="240" w:lineRule="auto"/>
              <w:jc w:val="center"/>
            </w:pPr>
            <w:r w:rsidRPr="00BD094F">
              <w:t>A.W30.</w:t>
            </w:r>
          </w:p>
        </w:tc>
        <w:tc>
          <w:tcPr>
            <w:tcW w:w="1884" w:type="dxa"/>
            <w:gridSpan w:val="3"/>
            <w:vAlign w:val="center"/>
          </w:tcPr>
          <w:p w:rsidR="0043225E" w:rsidRPr="00055C5D" w:rsidRDefault="0043225E" w:rsidP="0051175C">
            <w:pPr>
              <w:jc w:val="center"/>
              <w:rPr>
                <w:sz w:val="16"/>
                <w:szCs w:val="16"/>
              </w:rPr>
            </w:pPr>
          </w:p>
        </w:tc>
      </w:tr>
      <w:tr w:rsidR="0043225E" w:rsidRPr="00B51BC9" w:rsidTr="00D5445C">
        <w:trPr>
          <w:trHeight w:val="271"/>
        </w:trPr>
        <w:tc>
          <w:tcPr>
            <w:tcW w:w="1247" w:type="dxa"/>
            <w:vMerge/>
            <w:vAlign w:val="center"/>
          </w:tcPr>
          <w:p w:rsidR="0043225E" w:rsidRPr="00055C5D" w:rsidRDefault="0043225E" w:rsidP="005301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43225E" w:rsidRPr="00055C5D" w:rsidRDefault="0043225E" w:rsidP="00597C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741" w:type="dxa"/>
            <w:gridSpan w:val="6"/>
          </w:tcPr>
          <w:p w:rsidR="0043225E" w:rsidRPr="0010501A" w:rsidRDefault="0043225E" w:rsidP="00E8392E">
            <w:r w:rsidRPr="0010501A">
              <w:t>zna rolę treści kształcenia oraz teorii ich doboru;</w:t>
            </w:r>
          </w:p>
        </w:tc>
        <w:tc>
          <w:tcPr>
            <w:tcW w:w="990" w:type="dxa"/>
            <w:gridSpan w:val="2"/>
            <w:vAlign w:val="center"/>
          </w:tcPr>
          <w:p w:rsidR="0043225E" w:rsidRPr="00055C5D" w:rsidRDefault="0043225E" w:rsidP="00F454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Sprawdzian pisemny</w:t>
            </w:r>
          </w:p>
        </w:tc>
        <w:tc>
          <w:tcPr>
            <w:tcW w:w="2512" w:type="dxa"/>
            <w:vAlign w:val="center"/>
          </w:tcPr>
          <w:p w:rsidR="0043225E" w:rsidRPr="00BD094F" w:rsidRDefault="0043225E" w:rsidP="0051175C">
            <w:pPr>
              <w:spacing w:after="0" w:line="240" w:lineRule="auto"/>
              <w:jc w:val="center"/>
            </w:pPr>
            <w:r w:rsidRPr="00BD094F">
              <w:t>A.W31.</w:t>
            </w:r>
          </w:p>
        </w:tc>
        <w:tc>
          <w:tcPr>
            <w:tcW w:w="1884" w:type="dxa"/>
            <w:gridSpan w:val="3"/>
            <w:vAlign w:val="center"/>
          </w:tcPr>
          <w:p w:rsidR="0043225E" w:rsidRPr="00055C5D" w:rsidRDefault="0043225E" w:rsidP="0051175C">
            <w:pPr>
              <w:jc w:val="center"/>
              <w:rPr>
                <w:sz w:val="16"/>
                <w:szCs w:val="16"/>
              </w:rPr>
            </w:pPr>
          </w:p>
        </w:tc>
      </w:tr>
      <w:tr w:rsidR="0043225E" w:rsidRPr="00B51BC9" w:rsidTr="00D5445C">
        <w:trPr>
          <w:trHeight w:val="419"/>
        </w:trPr>
        <w:tc>
          <w:tcPr>
            <w:tcW w:w="1247" w:type="dxa"/>
            <w:vMerge/>
            <w:vAlign w:val="center"/>
          </w:tcPr>
          <w:p w:rsidR="0043225E" w:rsidRPr="00055C5D" w:rsidRDefault="0043225E" w:rsidP="005301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43225E" w:rsidRDefault="0043225E" w:rsidP="00597C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741" w:type="dxa"/>
            <w:gridSpan w:val="6"/>
          </w:tcPr>
          <w:p w:rsidR="0043225E" w:rsidRPr="0010501A" w:rsidRDefault="0043225E" w:rsidP="00E8392E">
            <w:r w:rsidRPr="0010501A">
              <w:t>wyjaśnia klasyfikację i zastosowanie metod nauczania w kształceniu medycznym;</w:t>
            </w:r>
          </w:p>
        </w:tc>
        <w:tc>
          <w:tcPr>
            <w:tcW w:w="990" w:type="dxa"/>
            <w:gridSpan w:val="2"/>
            <w:vAlign w:val="center"/>
          </w:tcPr>
          <w:p w:rsidR="0043225E" w:rsidRPr="00055C5D" w:rsidRDefault="0043225E" w:rsidP="00F454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Sprawdzian pisemny</w:t>
            </w:r>
          </w:p>
        </w:tc>
        <w:tc>
          <w:tcPr>
            <w:tcW w:w="2512" w:type="dxa"/>
            <w:vAlign w:val="center"/>
          </w:tcPr>
          <w:p w:rsidR="0043225E" w:rsidRPr="00BD094F" w:rsidRDefault="0043225E" w:rsidP="0051175C">
            <w:pPr>
              <w:spacing w:after="0" w:line="240" w:lineRule="auto"/>
              <w:jc w:val="center"/>
            </w:pPr>
            <w:r w:rsidRPr="00BD094F">
              <w:t>A.W32.</w:t>
            </w:r>
          </w:p>
        </w:tc>
        <w:tc>
          <w:tcPr>
            <w:tcW w:w="1884" w:type="dxa"/>
            <w:gridSpan w:val="3"/>
            <w:vAlign w:val="center"/>
          </w:tcPr>
          <w:p w:rsidR="0043225E" w:rsidRPr="00055C5D" w:rsidRDefault="0043225E" w:rsidP="0051175C">
            <w:pPr>
              <w:jc w:val="center"/>
              <w:rPr>
                <w:sz w:val="16"/>
                <w:szCs w:val="16"/>
              </w:rPr>
            </w:pPr>
          </w:p>
        </w:tc>
      </w:tr>
      <w:tr w:rsidR="0043225E" w:rsidRPr="00B51BC9" w:rsidTr="00D5445C">
        <w:trPr>
          <w:trHeight w:val="425"/>
        </w:trPr>
        <w:tc>
          <w:tcPr>
            <w:tcW w:w="1247" w:type="dxa"/>
            <w:vMerge/>
            <w:vAlign w:val="center"/>
          </w:tcPr>
          <w:p w:rsidR="0043225E" w:rsidRPr="00055C5D" w:rsidRDefault="0043225E" w:rsidP="005301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43225E" w:rsidRDefault="0043225E" w:rsidP="00597C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741" w:type="dxa"/>
            <w:gridSpan w:val="6"/>
          </w:tcPr>
          <w:p w:rsidR="0043225E" w:rsidRPr="0010501A" w:rsidRDefault="0043225E" w:rsidP="00E8392E">
            <w:r w:rsidRPr="0010501A">
              <w:t xml:space="preserve">zna zasady pomiaru dydaktycznego, kontroli i oceny w procesie </w:t>
            </w:r>
            <w:r w:rsidRPr="0010501A">
              <w:lastRenderedPageBreak/>
              <w:t>dydaktycznym;</w:t>
            </w:r>
          </w:p>
        </w:tc>
        <w:tc>
          <w:tcPr>
            <w:tcW w:w="990" w:type="dxa"/>
            <w:gridSpan w:val="2"/>
            <w:vAlign w:val="center"/>
          </w:tcPr>
          <w:p w:rsidR="0043225E" w:rsidRPr="00055C5D" w:rsidRDefault="0043225E" w:rsidP="00F454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Sprawdzian pisemny</w:t>
            </w:r>
          </w:p>
        </w:tc>
        <w:tc>
          <w:tcPr>
            <w:tcW w:w="2512" w:type="dxa"/>
            <w:vAlign w:val="center"/>
          </w:tcPr>
          <w:p w:rsidR="0043225E" w:rsidRPr="00BD094F" w:rsidRDefault="0043225E" w:rsidP="0051175C">
            <w:pPr>
              <w:spacing w:after="0" w:line="240" w:lineRule="auto"/>
              <w:jc w:val="center"/>
            </w:pPr>
            <w:r w:rsidRPr="00BD094F">
              <w:t>A.W33.</w:t>
            </w:r>
          </w:p>
        </w:tc>
        <w:tc>
          <w:tcPr>
            <w:tcW w:w="1884" w:type="dxa"/>
            <w:gridSpan w:val="3"/>
            <w:vAlign w:val="center"/>
          </w:tcPr>
          <w:p w:rsidR="0043225E" w:rsidRPr="00055C5D" w:rsidRDefault="0043225E" w:rsidP="0051175C">
            <w:pPr>
              <w:jc w:val="center"/>
              <w:rPr>
                <w:sz w:val="16"/>
                <w:szCs w:val="16"/>
              </w:rPr>
            </w:pPr>
          </w:p>
        </w:tc>
      </w:tr>
      <w:tr w:rsidR="0043225E" w:rsidRPr="00B51BC9" w:rsidTr="00D5445C">
        <w:trPr>
          <w:trHeight w:val="403"/>
        </w:trPr>
        <w:tc>
          <w:tcPr>
            <w:tcW w:w="1247" w:type="dxa"/>
            <w:vMerge/>
            <w:vAlign w:val="center"/>
          </w:tcPr>
          <w:p w:rsidR="0043225E" w:rsidRPr="00055C5D" w:rsidRDefault="0043225E" w:rsidP="005301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43225E" w:rsidRDefault="0043225E" w:rsidP="00597C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741" w:type="dxa"/>
            <w:gridSpan w:val="6"/>
          </w:tcPr>
          <w:p w:rsidR="0043225E" w:rsidRPr="0010501A" w:rsidRDefault="0043225E" w:rsidP="00E8392E">
            <w:r w:rsidRPr="0010501A">
              <w:t>określa istotę, cele i uwarunkowania kształcenia ustawicznego;</w:t>
            </w:r>
          </w:p>
        </w:tc>
        <w:tc>
          <w:tcPr>
            <w:tcW w:w="990" w:type="dxa"/>
            <w:gridSpan w:val="2"/>
            <w:vAlign w:val="center"/>
          </w:tcPr>
          <w:p w:rsidR="0043225E" w:rsidRPr="00055C5D" w:rsidRDefault="0043225E" w:rsidP="00F454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Sprawdzian pisemny</w:t>
            </w:r>
          </w:p>
        </w:tc>
        <w:tc>
          <w:tcPr>
            <w:tcW w:w="2512" w:type="dxa"/>
            <w:vAlign w:val="center"/>
          </w:tcPr>
          <w:p w:rsidR="0043225E" w:rsidRPr="00BD094F" w:rsidRDefault="0043225E" w:rsidP="0051175C">
            <w:pPr>
              <w:spacing w:after="0" w:line="240" w:lineRule="auto"/>
              <w:jc w:val="center"/>
            </w:pPr>
            <w:r w:rsidRPr="00BD094F">
              <w:t>A.W34.</w:t>
            </w:r>
          </w:p>
        </w:tc>
        <w:tc>
          <w:tcPr>
            <w:tcW w:w="1884" w:type="dxa"/>
            <w:gridSpan w:val="3"/>
            <w:vAlign w:val="center"/>
          </w:tcPr>
          <w:p w:rsidR="0043225E" w:rsidRPr="00055C5D" w:rsidRDefault="0043225E" w:rsidP="0051175C">
            <w:pPr>
              <w:jc w:val="center"/>
              <w:rPr>
                <w:sz w:val="16"/>
                <w:szCs w:val="16"/>
              </w:rPr>
            </w:pPr>
          </w:p>
        </w:tc>
      </w:tr>
      <w:tr w:rsidR="0043225E" w:rsidRPr="00B51BC9" w:rsidTr="00D5445C">
        <w:trPr>
          <w:trHeight w:val="255"/>
        </w:trPr>
        <w:tc>
          <w:tcPr>
            <w:tcW w:w="1247" w:type="dxa"/>
            <w:vMerge w:val="restart"/>
            <w:vAlign w:val="center"/>
          </w:tcPr>
          <w:p w:rsidR="0043225E" w:rsidRPr="00055C5D" w:rsidRDefault="0043225E" w:rsidP="005301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3225E" w:rsidRPr="00055C5D" w:rsidRDefault="0043225E" w:rsidP="005301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55C5D">
              <w:rPr>
                <w:sz w:val="16"/>
                <w:szCs w:val="16"/>
              </w:rPr>
              <w:t>Umiejętności</w:t>
            </w:r>
          </w:p>
        </w:tc>
        <w:tc>
          <w:tcPr>
            <w:tcW w:w="634" w:type="dxa"/>
            <w:vAlign w:val="center"/>
          </w:tcPr>
          <w:p w:rsidR="0043225E" w:rsidRPr="00055C5D" w:rsidRDefault="0043225E" w:rsidP="005301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55C5D">
              <w:rPr>
                <w:sz w:val="16"/>
                <w:szCs w:val="16"/>
              </w:rPr>
              <w:t>1.</w:t>
            </w:r>
          </w:p>
        </w:tc>
        <w:tc>
          <w:tcPr>
            <w:tcW w:w="2741" w:type="dxa"/>
            <w:gridSpan w:val="6"/>
          </w:tcPr>
          <w:p w:rsidR="0043225E" w:rsidRPr="0010501A" w:rsidRDefault="0043225E" w:rsidP="00E8392E">
            <w:r w:rsidRPr="0010501A">
              <w:t>dobiera i ocenia formy i metody nauczania w pielęgniarstwie;</w:t>
            </w:r>
          </w:p>
        </w:tc>
        <w:tc>
          <w:tcPr>
            <w:tcW w:w="990" w:type="dxa"/>
            <w:gridSpan w:val="2"/>
          </w:tcPr>
          <w:p w:rsidR="0043225E" w:rsidRPr="00597C21" w:rsidRDefault="0043225E" w:rsidP="00F454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7C21">
              <w:rPr>
                <w:sz w:val="16"/>
                <w:szCs w:val="16"/>
              </w:rPr>
              <w:t>Sprawdzian pisemny</w:t>
            </w:r>
          </w:p>
        </w:tc>
        <w:tc>
          <w:tcPr>
            <w:tcW w:w="2512" w:type="dxa"/>
            <w:vAlign w:val="center"/>
          </w:tcPr>
          <w:p w:rsidR="0043225E" w:rsidRPr="00BD094F" w:rsidRDefault="0043225E" w:rsidP="00597C21">
            <w:pPr>
              <w:spacing w:after="0" w:line="240" w:lineRule="auto"/>
              <w:jc w:val="center"/>
            </w:pPr>
            <w:r w:rsidRPr="00BD094F">
              <w:t>A.U22.</w:t>
            </w:r>
          </w:p>
        </w:tc>
        <w:tc>
          <w:tcPr>
            <w:tcW w:w="1884" w:type="dxa"/>
            <w:gridSpan w:val="3"/>
            <w:vAlign w:val="center"/>
          </w:tcPr>
          <w:p w:rsidR="0043225E" w:rsidRPr="00055C5D" w:rsidRDefault="0043225E" w:rsidP="005301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3225E" w:rsidRPr="00B51BC9" w:rsidTr="00D5445C">
        <w:trPr>
          <w:trHeight w:val="255"/>
        </w:trPr>
        <w:tc>
          <w:tcPr>
            <w:tcW w:w="1247" w:type="dxa"/>
            <w:vMerge/>
            <w:vAlign w:val="center"/>
          </w:tcPr>
          <w:p w:rsidR="0043225E" w:rsidRPr="00055C5D" w:rsidRDefault="0043225E" w:rsidP="005301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43225E" w:rsidRPr="00055C5D" w:rsidRDefault="0043225E" w:rsidP="005301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55C5D">
              <w:rPr>
                <w:sz w:val="16"/>
                <w:szCs w:val="16"/>
              </w:rPr>
              <w:t>2.</w:t>
            </w:r>
          </w:p>
        </w:tc>
        <w:tc>
          <w:tcPr>
            <w:tcW w:w="2741" w:type="dxa"/>
            <w:gridSpan w:val="6"/>
          </w:tcPr>
          <w:p w:rsidR="0043225E" w:rsidRPr="0010501A" w:rsidRDefault="0043225E" w:rsidP="00E8392E">
            <w:r w:rsidRPr="0010501A">
              <w:t>planuje pomiar wyników nauczania i uczenia się;</w:t>
            </w:r>
          </w:p>
        </w:tc>
        <w:tc>
          <w:tcPr>
            <w:tcW w:w="990" w:type="dxa"/>
            <w:gridSpan w:val="2"/>
            <w:vAlign w:val="center"/>
          </w:tcPr>
          <w:p w:rsidR="0043225E" w:rsidRPr="00597C21" w:rsidRDefault="0043225E" w:rsidP="00F454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7C21">
              <w:rPr>
                <w:sz w:val="16"/>
                <w:szCs w:val="16"/>
              </w:rPr>
              <w:t>Sprawdzian pisemny</w:t>
            </w:r>
          </w:p>
        </w:tc>
        <w:tc>
          <w:tcPr>
            <w:tcW w:w="2512" w:type="dxa"/>
            <w:vAlign w:val="center"/>
          </w:tcPr>
          <w:p w:rsidR="0043225E" w:rsidRPr="00BD094F" w:rsidRDefault="0043225E" w:rsidP="00597C21">
            <w:pPr>
              <w:spacing w:after="0" w:line="240" w:lineRule="auto"/>
              <w:jc w:val="center"/>
            </w:pPr>
            <w:r w:rsidRPr="00BD094F">
              <w:t>A.U23.</w:t>
            </w:r>
          </w:p>
        </w:tc>
        <w:tc>
          <w:tcPr>
            <w:tcW w:w="1884" w:type="dxa"/>
            <w:gridSpan w:val="3"/>
            <w:vAlign w:val="center"/>
          </w:tcPr>
          <w:p w:rsidR="0043225E" w:rsidRPr="00055C5D" w:rsidRDefault="0043225E" w:rsidP="005301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43225E" w:rsidRDefault="0043225E" w:rsidP="0053012D">
      <w:pPr>
        <w:spacing w:after="0"/>
      </w:pPr>
    </w:p>
    <w:p w:rsidR="0043225E" w:rsidRDefault="0043225E" w:rsidP="0053012D">
      <w:pPr>
        <w:spacing w:after="0"/>
        <w:jc w:val="center"/>
        <w:rPr>
          <w:b/>
        </w:rPr>
      </w:pPr>
      <w:r>
        <w:br w:type="page"/>
      </w:r>
      <w:r w:rsidRPr="003C27AD">
        <w:rPr>
          <w:b/>
        </w:rPr>
        <w:lastRenderedPageBreak/>
        <w:t>Prowadzący</w:t>
      </w:r>
    </w:p>
    <w:p w:rsidR="0043225E" w:rsidRPr="003C27AD" w:rsidRDefault="0043225E" w:rsidP="006B42C0">
      <w:pPr>
        <w:spacing w:after="0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080"/>
      </w:tblGrid>
      <w:tr w:rsidR="0043225E" w:rsidRPr="00B51BC9" w:rsidTr="00885F51">
        <w:tc>
          <w:tcPr>
            <w:tcW w:w="1809" w:type="dxa"/>
          </w:tcPr>
          <w:p w:rsidR="0043225E" w:rsidRPr="00B51BC9" w:rsidRDefault="0043225E" w:rsidP="00B51B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1BC9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8080" w:type="dxa"/>
          </w:tcPr>
          <w:p w:rsidR="0043225E" w:rsidRPr="00B51BC9" w:rsidRDefault="0043225E" w:rsidP="00B51B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1BC9">
              <w:rPr>
                <w:b/>
                <w:sz w:val="20"/>
                <w:szCs w:val="20"/>
              </w:rPr>
              <w:t>Prowadzący zajęcia</w:t>
            </w:r>
          </w:p>
          <w:p w:rsidR="0043225E" w:rsidRPr="00B51BC9" w:rsidRDefault="0043225E" w:rsidP="00B51B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1BC9">
              <w:rPr>
                <w:sz w:val="20"/>
                <w:szCs w:val="20"/>
              </w:rPr>
              <w:t>(tytuł/stopień naukowy, imię i nazwisko)</w:t>
            </w:r>
          </w:p>
        </w:tc>
      </w:tr>
      <w:tr w:rsidR="0043225E" w:rsidRPr="00B51BC9" w:rsidTr="00885F51">
        <w:tc>
          <w:tcPr>
            <w:tcW w:w="1809" w:type="dxa"/>
          </w:tcPr>
          <w:p w:rsidR="0043225E" w:rsidRPr="00F32A22" w:rsidRDefault="0043225E" w:rsidP="00B51BC9">
            <w:pPr>
              <w:spacing w:after="0" w:line="240" w:lineRule="auto"/>
              <w:rPr>
                <w:sz w:val="16"/>
                <w:szCs w:val="16"/>
              </w:rPr>
            </w:pPr>
            <w:r w:rsidRPr="00F32A22">
              <w:rPr>
                <w:sz w:val="16"/>
                <w:szCs w:val="16"/>
              </w:rPr>
              <w:t>Wykład</w:t>
            </w:r>
          </w:p>
        </w:tc>
        <w:tc>
          <w:tcPr>
            <w:tcW w:w="8080" w:type="dxa"/>
          </w:tcPr>
          <w:p w:rsidR="0043225E" w:rsidRPr="00E31E6B" w:rsidRDefault="0043225E" w:rsidP="007712D1">
            <w:pPr>
              <w:spacing w:after="0" w:line="240" w:lineRule="auto"/>
              <w:rPr>
                <w:sz w:val="24"/>
              </w:rPr>
            </w:pPr>
          </w:p>
        </w:tc>
      </w:tr>
      <w:tr w:rsidR="0043225E" w:rsidRPr="00B51BC9" w:rsidTr="00885F51">
        <w:tc>
          <w:tcPr>
            <w:tcW w:w="1809" w:type="dxa"/>
          </w:tcPr>
          <w:p w:rsidR="0043225E" w:rsidRPr="00F32A22" w:rsidRDefault="0043225E" w:rsidP="00B51B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</w:tc>
        <w:tc>
          <w:tcPr>
            <w:tcW w:w="8080" w:type="dxa"/>
          </w:tcPr>
          <w:p w:rsidR="0043225E" w:rsidRPr="00E31E6B" w:rsidRDefault="0043225E" w:rsidP="007712D1">
            <w:pPr>
              <w:spacing w:after="0"/>
              <w:rPr>
                <w:sz w:val="20"/>
                <w:szCs w:val="20"/>
              </w:rPr>
            </w:pPr>
          </w:p>
        </w:tc>
      </w:tr>
      <w:tr w:rsidR="0043225E" w:rsidRPr="00B51BC9" w:rsidTr="00885F51">
        <w:tc>
          <w:tcPr>
            <w:tcW w:w="1809" w:type="dxa"/>
          </w:tcPr>
          <w:p w:rsidR="0043225E" w:rsidRPr="00F32A22" w:rsidRDefault="0043225E" w:rsidP="00B51BC9">
            <w:pPr>
              <w:spacing w:after="0" w:line="240" w:lineRule="auto"/>
              <w:rPr>
                <w:sz w:val="16"/>
                <w:szCs w:val="16"/>
              </w:rPr>
            </w:pPr>
            <w:r w:rsidRPr="00F32A22">
              <w:rPr>
                <w:sz w:val="16"/>
                <w:szCs w:val="16"/>
              </w:rPr>
              <w:t>Praktyka zawodowa</w:t>
            </w:r>
          </w:p>
        </w:tc>
        <w:tc>
          <w:tcPr>
            <w:tcW w:w="8080" w:type="dxa"/>
          </w:tcPr>
          <w:p w:rsidR="0043225E" w:rsidRPr="00E31E6B" w:rsidRDefault="0043225E" w:rsidP="007712D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3225E" w:rsidRPr="00A90282" w:rsidRDefault="0043225E" w:rsidP="002B0C95">
      <w:pPr>
        <w:rPr>
          <w:sz w:val="20"/>
          <w:szCs w:val="20"/>
        </w:rPr>
      </w:pPr>
    </w:p>
    <w:p w:rsidR="0043225E" w:rsidRDefault="0043225E" w:rsidP="006B42C0">
      <w:pPr>
        <w:spacing w:after="0"/>
        <w:jc w:val="center"/>
        <w:rPr>
          <w:b/>
        </w:rPr>
      </w:pPr>
    </w:p>
    <w:p w:rsidR="0043225E" w:rsidRPr="006B42C0" w:rsidRDefault="0043225E" w:rsidP="006B42C0">
      <w:pPr>
        <w:spacing w:after="0"/>
        <w:jc w:val="center"/>
        <w:rPr>
          <w:b/>
        </w:rPr>
      </w:pPr>
      <w:r w:rsidRPr="006B42C0">
        <w:rPr>
          <w:b/>
        </w:rPr>
        <w:t>Treści kształcenia</w:t>
      </w:r>
    </w:p>
    <w:p w:rsidR="0043225E" w:rsidRPr="00A90282" w:rsidRDefault="0043225E" w:rsidP="006B42C0">
      <w:pPr>
        <w:spacing w:after="0"/>
        <w:jc w:val="center"/>
        <w:rPr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1559"/>
        <w:gridCol w:w="4820"/>
        <w:gridCol w:w="1559"/>
      </w:tblGrid>
      <w:tr w:rsidR="0043225E" w:rsidRPr="00B51BC9" w:rsidTr="00885F51">
        <w:tc>
          <w:tcPr>
            <w:tcW w:w="1951" w:type="dxa"/>
            <w:gridSpan w:val="2"/>
          </w:tcPr>
          <w:p w:rsidR="0043225E" w:rsidRPr="00B51BC9" w:rsidRDefault="0043225E" w:rsidP="00B51B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3225E" w:rsidRPr="00B51BC9" w:rsidRDefault="0043225E" w:rsidP="00B51B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1BC9">
              <w:rPr>
                <w:b/>
                <w:sz w:val="20"/>
                <w:szCs w:val="20"/>
              </w:rPr>
              <w:t>Wykład</w:t>
            </w:r>
          </w:p>
          <w:p w:rsidR="0043225E" w:rsidRPr="00B51BC9" w:rsidRDefault="0043225E" w:rsidP="00B51B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3225E" w:rsidRDefault="0043225E" w:rsidP="00B51B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3225E" w:rsidRDefault="0043225E" w:rsidP="00B51B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1BC9">
              <w:rPr>
                <w:b/>
                <w:sz w:val="20"/>
                <w:szCs w:val="20"/>
              </w:rPr>
              <w:t>Metody dydaktyczne</w:t>
            </w:r>
          </w:p>
          <w:p w:rsidR="0043225E" w:rsidRPr="00B51BC9" w:rsidRDefault="0043225E" w:rsidP="00B51B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43225E" w:rsidRDefault="0043225E" w:rsidP="00500C03">
            <w:pPr>
              <w:spacing w:after="0"/>
              <w:jc w:val="center"/>
              <w:rPr>
                <w:iCs/>
                <w:sz w:val="16"/>
                <w:szCs w:val="16"/>
              </w:rPr>
            </w:pPr>
          </w:p>
          <w:p w:rsidR="0043225E" w:rsidRPr="004B709C" w:rsidRDefault="0043225E" w:rsidP="00500C03">
            <w:pPr>
              <w:spacing w:after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w</w:t>
            </w:r>
            <w:r w:rsidRPr="004B709C">
              <w:rPr>
                <w:iCs/>
                <w:sz w:val="16"/>
                <w:szCs w:val="16"/>
              </w:rPr>
              <w:t>ykład z wykorzystaniem te</w:t>
            </w:r>
            <w:r>
              <w:rPr>
                <w:iCs/>
                <w:sz w:val="16"/>
                <w:szCs w:val="16"/>
              </w:rPr>
              <w:t>chnik multimedialnych, dyskusja</w:t>
            </w:r>
          </w:p>
          <w:p w:rsidR="0043225E" w:rsidRPr="00B51BC9" w:rsidRDefault="0043225E" w:rsidP="00500C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3225E" w:rsidRPr="00B51BC9" w:rsidTr="00885F51">
        <w:tc>
          <w:tcPr>
            <w:tcW w:w="675" w:type="dxa"/>
          </w:tcPr>
          <w:p w:rsidR="0043225E" w:rsidRPr="00B51BC9" w:rsidRDefault="0043225E" w:rsidP="00B51B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3225E" w:rsidRPr="00B51BC9" w:rsidRDefault="0043225E" w:rsidP="00B51B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B51BC9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2835" w:type="dxa"/>
            <w:gridSpan w:val="2"/>
            <w:vAlign w:val="center"/>
          </w:tcPr>
          <w:p w:rsidR="0043225E" w:rsidRPr="00B51BC9" w:rsidRDefault="0043225E" w:rsidP="00944B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3225E" w:rsidRPr="00B51BC9" w:rsidRDefault="0043225E" w:rsidP="00944B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1BC9">
              <w:rPr>
                <w:b/>
                <w:sz w:val="20"/>
                <w:szCs w:val="20"/>
              </w:rPr>
              <w:t>Tematyka zajęć</w:t>
            </w:r>
          </w:p>
          <w:p w:rsidR="0043225E" w:rsidRPr="00B51BC9" w:rsidRDefault="0043225E" w:rsidP="00944B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3225E" w:rsidRDefault="0043225E" w:rsidP="00944B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3225E" w:rsidRDefault="0043225E" w:rsidP="00944B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Tematyczne efekty kształcenia</w:t>
            </w:r>
          </w:p>
          <w:p w:rsidR="0043225E" w:rsidRPr="00B947EB" w:rsidRDefault="0043225E" w:rsidP="00944B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47EB">
              <w:rPr>
                <w:sz w:val="16"/>
                <w:szCs w:val="16"/>
              </w:rPr>
              <w:t>W wyniku kształcenia student:</w:t>
            </w:r>
          </w:p>
        </w:tc>
        <w:tc>
          <w:tcPr>
            <w:tcW w:w="1559" w:type="dxa"/>
            <w:vAlign w:val="center"/>
          </w:tcPr>
          <w:p w:rsidR="0043225E" w:rsidRPr="00B51BC9" w:rsidRDefault="0043225E" w:rsidP="00944B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1BC9">
              <w:rPr>
                <w:b/>
                <w:sz w:val="20"/>
                <w:szCs w:val="20"/>
              </w:rPr>
              <w:t>Liczba godzin</w:t>
            </w:r>
          </w:p>
        </w:tc>
      </w:tr>
      <w:tr w:rsidR="0043225E" w:rsidRPr="00B51BC9" w:rsidTr="00885F51">
        <w:trPr>
          <w:trHeight w:val="754"/>
        </w:trPr>
        <w:tc>
          <w:tcPr>
            <w:tcW w:w="675" w:type="dxa"/>
          </w:tcPr>
          <w:p w:rsidR="0043225E" w:rsidRPr="00C051EC" w:rsidRDefault="0043225E" w:rsidP="006B42C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51E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gridSpan w:val="2"/>
            <w:vAlign w:val="center"/>
          </w:tcPr>
          <w:p w:rsidR="0043225E" w:rsidRPr="00BD094F" w:rsidRDefault="0043225E" w:rsidP="00BD094F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 xml:space="preserve">Cele i zadania dydaktyki medycznej </w:t>
            </w:r>
            <w:r w:rsidRPr="00BD094F">
              <w:rPr>
                <w:sz w:val="24"/>
                <w:szCs w:val="24"/>
                <w:lang w:eastAsia="ar-SA"/>
              </w:rPr>
              <w:br/>
              <w:t>i wychowania zdrowotnego:</w:t>
            </w:r>
          </w:p>
          <w:p w:rsidR="0043225E" w:rsidRPr="00BD094F" w:rsidRDefault="0043225E" w:rsidP="00BD094F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- nowoczesny model nauczania,</w:t>
            </w:r>
          </w:p>
          <w:p w:rsidR="0043225E" w:rsidRPr="00BD094F" w:rsidRDefault="0043225E" w:rsidP="00BD094F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- klasyfikacja i koncepcje taksono-miczne celów kształcenia.</w:t>
            </w:r>
          </w:p>
        </w:tc>
        <w:tc>
          <w:tcPr>
            <w:tcW w:w="4820" w:type="dxa"/>
          </w:tcPr>
          <w:p w:rsidR="0043225E" w:rsidRPr="00BD094F" w:rsidRDefault="0043225E" w:rsidP="00BD094F">
            <w:pPr>
              <w:tabs>
                <w:tab w:val="left" w:pos="720"/>
              </w:tabs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- omówi cele i zadania dydaktyki ogólnej i kształcenia medycznego,</w:t>
            </w:r>
          </w:p>
          <w:p w:rsidR="0043225E" w:rsidRPr="00BD094F" w:rsidRDefault="0043225E" w:rsidP="00BD094F">
            <w:pPr>
              <w:tabs>
                <w:tab w:val="left" w:pos="720"/>
              </w:tabs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- wyjaśni genezę, rozwój i cechy nowoczesnego modelu nauczania- uczenia się,</w:t>
            </w:r>
          </w:p>
          <w:p w:rsidR="0043225E" w:rsidRPr="00BD094F" w:rsidRDefault="0043225E" w:rsidP="00BD094F">
            <w:pPr>
              <w:tabs>
                <w:tab w:val="left" w:pos="720"/>
              </w:tabs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- wymieni cele kształcenia zawodowego.</w:t>
            </w:r>
          </w:p>
        </w:tc>
        <w:tc>
          <w:tcPr>
            <w:tcW w:w="1559" w:type="dxa"/>
            <w:vAlign w:val="center"/>
          </w:tcPr>
          <w:p w:rsidR="0043225E" w:rsidRPr="00BD094F" w:rsidRDefault="0043225E" w:rsidP="00BD094F">
            <w:pPr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43225E" w:rsidRPr="00B51BC9" w:rsidTr="00885F51">
        <w:trPr>
          <w:trHeight w:val="121"/>
        </w:trPr>
        <w:tc>
          <w:tcPr>
            <w:tcW w:w="675" w:type="dxa"/>
          </w:tcPr>
          <w:p w:rsidR="0043225E" w:rsidRPr="00C051EC" w:rsidRDefault="0043225E" w:rsidP="006B42C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51E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835" w:type="dxa"/>
            <w:gridSpan w:val="2"/>
            <w:vAlign w:val="center"/>
          </w:tcPr>
          <w:p w:rsidR="0043225E" w:rsidRPr="00BD094F" w:rsidRDefault="0043225E" w:rsidP="00BD094F">
            <w:pPr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Planowanie pracy dydaktyczno-wychowawczej:</w:t>
            </w:r>
          </w:p>
          <w:p w:rsidR="0043225E" w:rsidRPr="00BD094F" w:rsidRDefault="0043225E" w:rsidP="00BD094F">
            <w:pPr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- formy organizacyjne i typy zajęć,</w:t>
            </w:r>
          </w:p>
          <w:p w:rsidR="0043225E" w:rsidRPr="00BD094F" w:rsidRDefault="0043225E" w:rsidP="00BD094F">
            <w:pPr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- klasyfikacja metod nauczania.</w:t>
            </w:r>
          </w:p>
        </w:tc>
        <w:tc>
          <w:tcPr>
            <w:tcW w:w="4820" w:type="dxa"/>
          </w:tcPr>
          <w:p w:rsidR="0043225E" w:rsidRPr="00BD094F" w:rsidRDefault="0043225E" w:rsidP="00BD094F">
            <w:pPr>
              <w:tabs>
                <w:tab w:val="left" w:pos="720"/>
              </w:tabs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- scharakteryzuje warunki organizowania i planowania działalności dydaktycznej,</w:t>
            </w:r>
          </w:p>
          <w:p w:rsidR="0043225E" w:rsidRPr="00BD094F" w:rsidRDefault="0043225E" w:rsidP="00BD094F">
            <w:pPr>
              <w:tabs>
                <w:tab w:val="left" w:pos="720"/>
              </w:tabs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- omówi typy zajęć,</w:t>
            </w:r>
          </w:p>
          <w:p w:rsidR="0043225E" w:rsidRPr="00BD094F" w:rsidRDefault="0043225E" w:rsidP="00BD094F">
            <w:pPr>
              <w:tabs>
                <w:tab w:val="left" w:pos="720"/>
              </w:tabs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- opisze metody nauczania – edukacji zdrowotnej.</w:t>
            </w:r>
          </w:p>
        </w:tc>
        <w:tc>
          <w:tcPr>
            <w:tcW w:w="1559" w:type="dxa"/>
            <w:vAlign w:val="center"/>
          </w:tcPr>
          <w:p w:rsidR="0043225E" w:rsidRPr="00BD094F" w:rsidRDefault="0043225E" w:rsidP="00BD094F">
            <w:pPr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43225E" w:rsidRPr="00B51BC9" w:rsidTr="00885F51">
        <w:trPr>
          <w:trHeight w:val="111"/>
        </w:trPr>
        <w:tc>
          <w:tcPr>
            <w:tcW w:w="675" w:type="dxa"/>
          </w:tcPr>
          <w:p w:rsidR="0043225E" w:rsidRPr="00C051EC" w:rsidRDefault="0043225E" w:rsidP="006B42C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51E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35" w:type="dxa"/>
            <w:gridSpan w:val="2"/>
            <w:vAlign w:val="center"/>
          </w:tcPr>
          <w:p w:rsidR="0043225E" w:rsidRPr="00BD094F" w:rsidRDefault="0043225E" w:rsidP="00BD094F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Metody nauczania podającego:</w:t>
            </w:r>
          </w:p>
          <w:p w:rsidR="0043225E" w:rsidRPr="00BD094F" w:rsidRDefault="0043225E" w:rsidP="00BD094F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- wykład i pogadanka,</w:t>
            </w:r>
          </w:p>
          <w:p w:rsidR="0043225E" w:rsidRPr="00BD094F" w:rsidRDefault="0043225E" w:rsidP="00BD094F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- nauczanie bezpośrednie,</w:t>
            </w:r>
          </w:p>
          <w:p w:rsidR="0043225E" w:rsidRPr="00BD094F" w:rsidRDefault="0043225E" w:rsidP="00BD094F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- metody nauczania oparte na działaniu praktycznym.</w:t>
            </w:r>
          </w:p>
        </w:tc>
        <w:tc>
          <w:tcPr>
            <w:tcW w:w="4820" w:type="dxa"/>
          </w:tcPr>
          <w:p w:rsidR="0043225E" w:rsidRPr="00BD094F" w:rsidRDefault="0043225E" w:rsidP="00BD094F">
            <w:pPr>
              <w:tabs>
                <w:tab w:val="left" w:pos="720"/>
              </w:tabs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- zna metody nauczania podającego i bezpośredniego,</w:t>
            </w:r>
          </w:p>
          <w:p w:rsidR="0043225E" w:rsidRPr="00BD094F" w:rsidRDefault="0043225E" w:rsidP="00BD094F">
            <w:pPr>
              <w:tabs>
                <w:tab w:val="left" w:pos="720"/>
              </w:tabs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- scharakteryzuje metody oparte na działaniu praktycznym.</w:t>
            </w:r>
          </w:p>
        </w:tc>
        <w:tc>
          <w:tcPr>
            <w:tcW w:w="1559" w:type="dxa"/>
            <w:vAlign w:val="center"/>
          </w:tcPr>
          <w:p w:rsidR="0043225E" w:rsidRPr="00BD094F" w:rsidRDefault="0043225E" w:rsidP="00BD094F">
            <w:pPr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43225E" w:rsidRPr="00B51BC9" w:rsidTr="00885F51">
        <w:trPr>
          <w:trHeight w:val="101"/>
        </w:trPr>
        <w:tc>
          <w:tcPr>
            <w:tcW w:w="675" w:type="dxa"/>
          </w:tcPr>
          <w:p w:rsidR="0043225E" w:rsidRPr="00C051EC" w:rsidRDefault="0043225E" w:rsidP="006B42C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51E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835" w:type="dxa"/>
            <w:gridSpan w:val="2"/>
            <w:vAlign w:val="center"/>
          </w:tcPr>
          <w:p w:rsidR="0043225E" w:rsidRPr="00BD094F" w:rsidRDefault="0043225E" w:rsidP="00BD094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Istota nauczania problemowego:</w:t>
            </w:r>
          </w:p>
          <w:p w:rsidR="0043225E" w:rsidRPr="00BD094F" w:rsidRDefault="0043225E" w:rsidP="00BD094F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- metody aktywizujące w kształceniu zawodowym edukacji zdrowotnej.</w:t>
            </w:r>
          </w:p>
        </w:tc>
        <w:tc>
          <w:tcPr>
            <w:tcW w:w="4820" w:type="dxa"/>
          </w:tcPr>
          <w:p w:rsidR="0043225E" w:rsidRPr="00BD094F" w:rsidRDefault="0043225E" w:rsidP="00BD094F">
            <w:pPr>
              <w:tabs>
                <w:tab w:val="left" w:pos="720"/>
              </w:tabs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- omówi istotę i cele nauczania problemowego,</w:t>
            </w:r>
          </w:p>
          <w:p w:rsidR="0043225E" w:rsidRPr="00BD094F" w:rsidRDefault="0043225E" w:rsidP="00BD094F">
            <w:pPr>
              <w:tabs>
                <w:tab w:val="left" w:pos="720"/>
              </w:tabs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 xml:space="preserve">- wyjaśni znaczenie metod aktywizujących w kształceniu zawodowym </w:t>
            </w:r>
            <w:r w:rsidRPr="00BD094F">
              <w:rPr>
                <w:sz w:val="24"/>
                <w:szCs w:val="24"/>
                <w:lang w:eastAsia="ar-SA"/>
              </w:rPr>
              <w:br/>
              <w:t>i edukacji zdrowotnej.</w:t>
            </w:r>
          </w:p>
        </w:tc>
        <w:tc>
          <w:tcPr>
            <w:tcW w:w="1559" w:type="dxa"/>
            <w:vAlign w:val="center"/>
          </w:tcPr>
          <w:p w:rsidR="0043225E" w:rsidRPr="00BD094F" w:rsidRDefault="0043225E" w:rsidP="00BD094F">
            <w:pPr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43225E" w:rsidRPr="00B51BC9" w:rsidTr="00885F51">
        <w:tc>
          <w:tcPr>
            <w:tcW w:w="675" w:type="dxa"/>
          </w:tcPr>
          <w:p w:rsidR="0043225E" w:rsidRPr="00C051EC" w:rsidRDefault="0043225E" w:rsidP="006B42C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51E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835" w:type="dxa"/>
            <w:gridSpan w:val="2"/>
            <w:vAlign w:val="center"/>
          </w:tcPr>
          <w:p w:rsidR="0043225E" w:rsidRPr="00BD094F" w:rsidRDefault="0043225E" w:rsidP="00BD094F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 xml:space="preserve">Hospitacja – metoda poznania, analizy </w:t>
            </w:r>
            <w:r w:rsidRPr="00BD094F">
              <w:rPr>
                <w:sz w:val="24"/>
                <w:szCs w:val="24"/>
                <w:lang w:eastAsia="ar-SA"/>
              </w:rPr>
              <w:br/>
              <w:t>i oceny procesu dydaktycznego:</w:t>
            </w:r>
          </w:p>
          <w:p w:rsidR="0043225E" w:rsidRPr="00BD094F" w:rsidRDefault="0043225E" w:rsidP="00BD094F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- dobór metod kontroli i oceny do celów kształcenia.</w:t>
            </w:r>
          </w:p>
        </w:tc>
        <w:tc>
          <w:tcPr>
            <w:tcW w:w="4820" w:type="dxa"/>
          </w:tcPr>
          <w:p w:rsidR="0043225E" w:rsidRPr="00BD094F" w:rsidRDefault="0043225E" w:rsidP="00BD094F">
            <w:pPr>
              <w:tabs>
                <w:tab w:val="left" w:pos="720"/>
              </w:tabs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 xml:space="preserve">- wymienia zasady pomiaru dydaktycznego, metody kontroli i oceny </w:t>
            </w:r>
            <w:r w:rsidRPr="00BD094F">
              <w:rPr>
                <w:sz w:val="24"/>
                <w:szCs w:val="24"/>
                <w:lang w:eastAsia="ar-SA"/>
              </w:rPr>
              <w:br/>
              <w:t>w procesie dydaktycznym.</w:t>
            </w:r>
          </w:p>
        </w:tc>
        <w:tc>
          <w:tcPr>
            <w:tcW w:w="1559" w:type="dxa"/>
            <w:vAlign w:val="center"/>
          </w:tcPr>
          <w:p w:rsidR="0043225E" w:rsidRPr="00BD094F" w:rsidRDefault="0043225E" w:rsidP="00BD094F">
            <w:pPr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43225E" w:rsidRPr="00B51BC9" w:rsidTr="00885F51">
        <w:tc>
          <w:tcPr>
            <w:tcW w:w="8330" w:type="dxa"/>
            <w:gridSpan w:val="4"/>
          </w:tcPr>
          <w:p w:rsidR="0043225E" w:rsidRPr="00B51BC9" w:rsidRDefault="0043225E" w:rsidP="006B42C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51BC9">
              <w:rPr>
                <w:b/>
                <w:sz w:val="20"/>
                <w:szCs w:val="20"/>
              </w:rPr>
              <w:t>Razem liczba godzin:</w:t>
            </w:r>
          </w:p>
        </w:tc>
        <w:tc>
          <w:tcPr>
            <w:tcW w:w="1559" w:type="dxa"/>
            <w:vAlign w:val="center"/>
          </w:tcPr>
          <w:p w:rsidR="0043225E" w:rsidRPr="00B51BC9" w:rsidRDefault="0043225E" w:rsidP="00505C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43225E" w:rsidRDefault="0043225E" w:rsidP="006B42C0">
      <w:pPr>
        <w:spacing w:after="0"/>
      </w:pPr>
    </w:p>
    <w:p w:rsidR="0043225E" w:rsidRDefault="0043225E" w:rsidP="006B42C0">
      <w:pPr>
        <w:spacing w:after="0"/>
      </w:pPr>
    </w:p>
    <w:p w:rsidR="0043225E" w:rsidRDefault="0043225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1259"/>
        <w:gridCol w:w="1852"/>
        <w:gridCol w:w="4711"/>
        <w:gridCol w:w="1397"/>
      </w:tblGrid>
      <w:tr w:rsidR="0043225E" w:rsidRPr="00B51BC9" w:rsidTr="00885F51">
        <w:tc>
          <w:tcPr>
            <w:tcW w:w="1929" w:type="dxa"/>
            <w:gridSpan w:val="2"/>
          </w:tcPr>
          <w:p w:rsidR="0043225E" w:rsidRPr="00B51BC9" w:rsidRDefault="0043225E" w:rsidP="00B51B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3225E" w:rsidRPr="00B51BC9" w:rsidRDefault="0043225E" w:rsidP="00B51B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Ćwiczenia</w:t>
            </w:r>
          </w:p>
          <w:p w:rsidR="0043225E" w:rsidRPr="00B51BC9" w:rsidRDefault="0043225E" w:rsidP="00B51B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43225E" w:rsidRPr="00B51BC9" w:rsidRDefault="0043225E" w:rsidP="00B51B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3225E" w:rsidRDefault="0043225E" w:rsidP="00B51B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1BC9">
              <w:rPr>
                <w:b/>
                <w:sz w:val="20"/>
                <w:szCs w:val="20"/>
              </w:rPr>
              <w:t>Metody dydaktyczne</w:t>
            </w:r>
          </w:p>
          <w:p w:rsidR="0043225E" w:rsidRPr="00B51BC9" w:rsidRDefault="0043225E" w:rsidP="00B51B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108" w:type="dxa"/>
            <w:gridSpan w:val="2"/>
            <w:vAlign w:val="center"/>
          </w:tcPr>
          <w:p w:rsidR="0043225E" w:rsidRDefault="0043225E" w:rsidP="00500C03">
            <w:pPr>
              <w:spacing w:after="0" w:line="240" w:lineRule="auto"/>
              <w:jc w:val="center"/>
              <w:rPr>
                <w:b/>
                <w:iCs/>
                <w:sz w:val="16"/>
                <w:szCs w:val="16"/>
              </w:rPr>
            </w:pPr>
          </w:p>
          <w:p w:rsidR="0043225E" w:rsidRPr="00392CD0" w:rsidRDefault="0043225E" w:rsidP="00500C03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P</w:t>
            </w:r>
            <w:r w:rsidRPr="004B709C">
              <w:rPr>
                <w:iCs/>
                <w:sz w:val="16"/>
                <w:szCs w:val="16"/>
              </w:rPr>
              <w:t>okaz, instruktaż wstępny, bieżący i końcowy</w:t>
            </w:r>
          </w:p>
        </w:tc>
      </w:tr>
      <w:tr w:rsidR="0043225E" w:rsidRPr="00B51BC9" w:rsidTr="00885F51">
        <w:tc>
          <w:tcPr>
            <w:tcW w:w="670" w:type="dxa"/>
          </w:tcPr>
          <w:p w:rsidR="0043225E" w:rsidRPr="00B51BC9" w:rsidRDefault="0043225E" w:rsidP="00B51B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3225E" w:rsidRPr="00B51BC9" w:rsidRDefault="0043225E" w:rsidP="00B51B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B51BC9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3111" w:type="dxa"/>
            <w:gridSpan w:val="2"/>
            <w:vAlign w:val="center"/>
          </w:tcPr>
          <w:p w:rsidR="0043225E" w:rsidRPr="00B51BC9" w:rsidRDefault="0043225E" w:rsidP="00944B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3225E" w:rsidRPr="00B51BC9" w:rsidRDefault="0043225E" w:rsidP="00944B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1BC9">
              <w:rPr>
                <w:b/>
                <w:sz w:val="20"/>
                <w:szCs w:val="20"/>
              </w:rPr>
              <w:t>Tematyka zajęć</w:t>
            </w:r>
          </w:p>
          <w:p w:rsidR="0043225E" w:rsidRPr="00B51BC9" w:rsidRDefault="0043225E" w:rsidP="00944B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11" w:type="dxa"/>
            <w:vAlign w:val="center"/>
          </w:tcPr>
          <w:p w:rsidR="0043225E" w:rsidRDefault="0043225E" w:rsidP="00944B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3225E" w:rsidRDefault="0043225E" w:rsidP="00944B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Tematyczne efekty kształcenia</w:t>
            </w:r>
          </w:p>
          <w:p w:rsidR="0043225E" w:rsidRPr="00B51BC9" w:rsidRDefault="0043225E" w:rsidP="00944B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47EB">
              <w:rPr>
                <w:sz w:val="16"/>
                <w:szCs w:val="16"/>
              </w:rPr>
              <w:t>W wyniku kształcenia student:</w:t>
            </w:r>
          </w:p>
        </w:tc>
        <w:tc>
          <w:tcPr>
            <w:tcW w:w="1397" w:type="dxa"/>
            <w:vAlign w:val="center"/>
          </w:tcPr>
          <w:p w:rsidR="0043225E" w:rsidRPr="00B51BC9" w:rsidRDefault="0043225E" w:rsidP="00944B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1BC9">
              <w:rPr>
                <w:b/>
                <w:sz w:val="20"/>
                <w:szCs w:val="20"/>
              </w:rPr>
              <w:t>Liczba godzin</w:t>
            </w:r>
          </w:p>
        </w:tc>
      </w:tr>
      <w:tr w:rsidR="0043225E" w:rsidRPr="00811A71" w:rsidTr="00885F51">
        <w:trPr>
          <w:trHeight w:val="301"/>
        </w:trPr>
        <w:tc>
          <w:tcPr>
            <w:tcW w:w="670" w:type="dxa"/>
          </w:tcPr>
          <w:p w:rsidR="0043225E" w:rsidRPr="00811A71" w:rsidRDefault="0043225E" w:rsidP="00AF08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1A71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111" w:type="dxa"/>
            <w:gridSpan w:val="2"/>
          </w:tcPr>
          <w:p w:rsidR="0043225E" w:rsidRPr="00BD094F" w:rsidRDefault="0043225E" w:rsidP="00BD094F">
            <w:pPr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Czynniki warunkujące jakość nauczania – sylwetka zawodowa nauczyciela.</w:t>
            </w:r>
          </w:p>
        </w:tc>
        <w:tc>
          <w:tcPr>
            <w:tcW w:w="4711" w:type="dxa"/>
          </w:tcPr>
          <w:p w:rsidR="0043225E" w:rsidRPr="00BD094F" w:rsidRDefault="0043225E" w:rsidP="00BD094F">
            <w:pPr>
              <w:pStyle w:val="Default"/>
              <w:rPr>
                <w:rFonts w:ascii="Times New Roman" w:hAnsi="Times New Roman" w:cs="Times New Roman"/>
              </w:rPr>
            </w:pPr>
            <w:r w:rsidRPr="00BD094F">
              <w:rPr>
                <w:rFonts w:ascii="Times New Roman" w:hAnsi="Times New Roman" w:cs="Times New Roman"/>
              </w:rPr>
              <w:t>- uświadamia sobie i prezentuje cechy jakie powinien posiadać nauczyciel</w:t>
            </w:r>
          </w:p>
        </w:tc>
        <w:tc>
          <w:tcPr>
            <w:tcW w:w="1397" w:type="dxa"/>
          </w:tcPr>
          <w:p w:rsidR="0043225E" w:rsidRPr="00BD094F" w:rsidRDefault="0043225E" w:rsidP="00BD094F">
            <w:pPr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43225E" w:rsidRPr="00811A71" w:rsidTr="00885F51">
        <w:trPr>
          <w:trHeight w:val="48"/>
        </w:trPr>
        <w:tc>
          <w:tcPr>
            <w:tcW w:w="670" w:type="dxa"/>
          </w:tcPr>
          <w:p w:rsidR="0043225E" w:rsidRPr="00811A71" w:rsidRDefault="0043225E" w:rsidP="00392C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1A71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111" w:type="dxa"/>
            <w:gridSpan w:val="2"/>
          </w:tcPr>
          <w:p w:rsidR="0043225E" w:rsidRPr="00BD094F" w:rsidRDefault="0043225E" w:rsidP="00BD094F">
            <w:pPr>
              <w:tabs>
                <w:tab w:val="left" w:pos="8413"/>
              </w:tabs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Cele i zasady tworzenia programów edukacji zdrowotnej – wzory projektów.</w:t>
            </w:r>
          </w:p>
        </w:tc>
        <w:tc>
          <w:tcPr>
            <w:tcW w:w="4711" w:type="dxa"/>
          </w:tcPr>
          <w:p w:rsidR="0043225E" w:rsidRPr="00BD094F" w:rsidRDefault="0043225E" w:rsidP="00BD094F">
            <w:pPr>
              <w:tabs>
                <w:tab w:val="left" w:pos="8413"/>
              </w:tabs>
              <w:spacing w:after="0" w:line="240" w:lineRule="auto"/>
              <w:rPr>
                <w:sz w:val="24"/>
                <w:szCs w:val="24"/>
              </w:rPr>
            </w:pPr>
            <w:r w:rsidRPr="00BD094F">
              <w:rPr>
                <w:sz w:val="24"/>
                <w:szCs w:val="24"/>
              </w:rPr>
              <w:t>- rozpoznaje problemy zdrowotne,</w:t>
            </w:r>
          </w:p>
          <w:p w:rsidR="0043225E" w:rsidRPr="00BD094F" w:rsidRDefault="0043225E" w:rsidP="00BD094F">
            <w:pPr>
              <w:tabs>
                <w:tab w:val="left" w:pos="8413"/>
              </w:tabs>
              <w:spacing w:after="0" w:line="240" w:lineRule="auto"/>
              <w:rPr>
                <w:sz w:val="24"/>
                <w:szCs w:val="24"/>
              </w:rPr>
            </w:pPr>
            <w:r w:rsidRPr="00BD094F">
              <w:rPr>
                <w:sz w:val="24"/>
                <w:szCs w:val="24"/>
              </w:rPr>
              <w:t>- określa cele edukacyjne,</w:t>
            </w:r>
          </w:p>
          <w:p w:rsidR="0043225E" w:rsidRPr="00BD094F" w:rsidRDefault="0043225E" w:rsidP="00BD094F">
            <w:pPr>
              <w:tabs>
                <w:tab w:val="left" w:pos="8413"/>
              </w:tabs>
              <w:spacing w:after="0" w:line="240" w:lineRule="auto"/>
              <w:rPr>
                <w:sz w:val="24"/>
                <w:szCs w:val="24"/>
              </w:rPr>
            </w:pPr>
            <w:r w:rsidRPr="00BD094F">
              <w:rPr>
                <w:sz w:val="24"/>
                <w:szCs w:val="24"/>
              </w:rPr>
              <w:t>- planuje działania edukacyjne,</w:t>
            </w:r>
          </w:p>
          <w:p w:rsidR="0043225E" w:rsidRPr="00BD094F" w:rsidRDefault="0043225E" w:rsidP="00BD094F">
            <w:pPr>
              <w:tabs>
                <w:tab w:val="left" w:pos="8413"/>
              </w:tabs>
              <w:spacing w:after="0" w:line="240" w:lineRule="auto"/>
              <w:rPr>
                <w:sz w:val="24"/>
                <w:szCs w:val="24"/>
              </w:rPr>
            </w:pPr>
            <w:r w:rsidRPr="00BD094F">
              <w:rPr>
                <w:sz w:val="24"/>
                <w:szCs w:val="24"/>
              </w:rPr>
              <w:t>- realizuje działania edukacyjne,</w:t>
            </w:r>
          </w:p>
          <w:p w:rsidR="0043225E" w:rsidRPr="00BD094F" w:rsidRDefault="0043225E" w:rsidP="00BD094F">
            <w:pPr>
              <w:tabs>
                <w:tab w:val="left" w:pos="8413"/>
              </w:tabs>
              <w:spacing w:after="0" w:line="240" w:lineRule="auto"/>
              <w:rPr>
                <w:sz w:val="24"/>
                <w:szCs w:val="24"/>
              </w:rPr>
            </w:pPr>
            <w:r w:rsidRPr="00BD094F">
              <w:rPr>
                <w:sz w:val="24"/>
                <w:szCs w:val="24"/>
              </w:rPr>
              <w:t>- ocenia efekty edukacyjne.</w:t>
            </w:r>
          </w:p>
        </w:tc>
        <w:tc>
          <w:tcPr>
            <w:tcW w:w="1397" w:type="dxa"/>
          </w:tcPr>
          <w:p w:rsidR="0043225E" w:rsidRPr="00BD094F" w:rsidRDefault="0043225E" w:rsidP="00BD094F">
            <w:pPr>
              <w:spacing w:after="0"/>
              <w:rPr>
                <w:sz w:val="24"/>
                <w:szCs w:val="24"/>
              </w:rPr>
            </w:pPr>
            <w:r w:rsidRPr="00BD094F">
              <w:rPr>
                <w:sz w:val="24"/>
                <w:szCs w:val="24"/>
              </w:rPr>
              <w:t>3</w:t>
            </w:r>
          </w:p>
        </w:tc>
      </w:tr>
      <w:tr w:rsidR="0043225E" w:rsidRPr="00811A71" w:rsidTr="00885F51">
        <w:tc>
          <w:tcPr>
            <w:tcW w:w="670" w:type="dxa"/>
          </w:tcPr>
          <w:p w:rsidR="0043225E" w:rsidRPr="00811A71" w:rsidRDefault="0043225E" w:rsidP="00392C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1A71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111" w:type="dxa"/>
            <w:gridSpan w:val="2"/>
          </w:tcPr>
          <w:p w:rsidR="0043225E" w:rsidRPr="00BD094F" w:rsidRDefault="0043225E" w:rsidP="00BD094F">
            <w:pPr>
              <w:tabs>
                <w:tab w:val="left" w:pos="464"/>
                <w:tab w:val="left" w:pos="8413"/>
              </w:tabs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Formułowanie celów kształcenia do zajęć teoretycznych i praktycznych.</w:t>
            </w:r>
          </w:p>
        </w:tc>
        <w:tc>
          <w:tcPr>
            <w:tcW w:w="4711" w:type="dxa"/>
          </w:tcPr>
          <w:p w:rsidR="0043225E" w:rsidRPr="00BD094F" w:rsidRDefault="0043225E" w:rsidP="00BD094F">
            <w:pPr>
              <w:spacing w:after="0" w:line="240" w:lineRule="auto"/>
              <w:rPr>
                <w:sz w:val="24"/>
                <w:szCs w:val="24"/>
              </w:rPr>
            </w:pPr>
            <w:r w:rsidRPr="00BD094F">
              <w:rPr>
                <w:sz w:val="24"/>
                <w:szCs w:val="24"/>
              </w:rPr>
              <w:t>- samodzielnie określa cele kształcenia i dobiera je do zajęć teoretycznych i praktycznych.</w:t>
            </w:r>
          </w:p>
        </w:tc>
        <w:tc>
          <w:tcPr>
            <w:tcW w:w="1397" w:type="dxa"/>
          </w:tcPr>
          <w:p w:rsidR="0043225E" w:rsidRPr="00BD094F" w:rsidRDefault="0043225E" w:rsidP="00BD094F">
            <w:pPr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43225E" w:rsidRPr="00811A71" w:rsidTr="00885F51">
        <w:tc>
          <w:tcPr>
            <w:tcW w:w="670" w:type="dxa"/>
          </w:tcPr>
          <w:p w:rsidR="0043225E" w:rsidRPr="00811A71" w:rsidRDefault="0043225E" w:rsidP="00392C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1A71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111" w:type="dxa"/>
            <w:gridSpan w:val="2"/>
          </w:tcPr>
          <w:p w:rsidR="0043225E" w:rsidRPr="00BD094F" w:rsidRDefault="0043225E" w:rsidP="00BD094F">
            <w:pPr>
              <w:tabs>
                <w:tab w:val="left" w:pos="8413"/>
              </w:tabs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Przygotowanie merytoryczne i metodyczne nauczyciela do zajęć – konspekty do zajęć (wzory).</w:t>
            </w:r>
          </w:p>
        </w:tc>
        <w:tc>
          <w:tcPr>
            <w:tcW w:w="4711" w:type="dxa"/>
          </w:tcPr>
          <w:p w:rsidR="0043225E" w:rsidRPr="00BD094F" w:rsidRDefault="0043225E" w:rsidP="00BD094F">
            <w:pPr>
              <w:tabs>
                <w:tab w:val="left" w:pos="720"/>
              </w:tabs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- projektuje zajęcia teoretyczne i praktyczne,</w:t>
            </w:r>
          </w:p>
          <w:p w:rsidR="0043225E" w:rsidRPr="00BD094F" w:rsidRDefault="0043225E" w:rsidP="00BD094F">
            <w:pPr>
              <w:tabs>
                <w:tab w:val="left" w:pos="720"/>
              </w:tabs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- rejestruje pisemnie układ merytoryczny i metodyczny lekcji.</w:t>
            </w:r>
          </w:p>
        </w:tc>
        <w:tc>
          <w:tcPr>
            <w:tcW w:w="1397" w:type="dxa"/>
          </w:tcPr>
          <w:p w:rsidR="0043225E" w:rsidRPr="00BD094F" w:rsidRDefault="0043225E" w:rsidP="00BD094F">
            <w:pPr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43225E" w:rsidRPr="00811A71" w:rsidTr="00885F51">
        <w:tc>
          <w:tcPr>
            <w:tcW w:w="670" w:type="dxa"/>
          </w:tcPr>
          <w:p w:rsidR="0043225E" w:rsidRPr="00811A71" w:rsidRDefault="0043225E" w:rsidP="00392C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111" w:type="dxa"/>
            <w:gridSpan w:val="2"/>
          </w:tcPr>
          <w:p w:rsidR="0043225E" w:rsidRPr="00BD094F" w:rsidRDefault="0043225E" w:rsidP="00BD094F">
            <w:pPr>
              <w:tabs>
                <w:tab w:val="left" w:pos="8413"/>
              </w:tabs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Projektowanie zajęć dydaktycznych metodą wykładu z elementami pogadanki.</w:t>
            </w:r>
          </w:p>
        </w:tc>
        <w:tc>
          <w:tcPr>
            <w:tcW w:w="4711" w:type="dxa"/>
          </w:tcPr>
          <w:p w:rsidR="0043225E" w:rsidRPr="00BD094F" w:rsidRDefault="0043225E" w:rsidP="00BD094F">
            <w:pPr>
              <w:tabs>
                <w:tab w:val="left" w:pos="720"/>
              </w:tabs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- samodzielnie przygotowuje wykład na wskazany temat,</w:t>
            </w:r>
          </w:p>
          <w:p w:rsidR="0043225E" w:rsidRPr="00BD094F" w:rsidRDefault="0043225E" w:rsidP="00BD094F">
            <w:pPr>
              <w:tabs>
                <w:tab w:val="left" w:pos="720"/>
              </w:tabs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- precyzyjnie wyraża myśli,</w:t>
            </w:r>
          </w:p>
          <w:p w:rsidR="0043225E" w:rsidRPr="00BD094F" w:rsidRDefault="0043225E" w:rsidP="00BD094F">
            <w:pPr>
              <w:tabs>
                <w:tab w:val="left" w:pos="720"/>
              </w:tabs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- posługuje się poprawnie terminologią medyczną.</w:t>
            </w:r>
          </w:p>
        </w:tc>
        <w:tc>
          <w:tcPr>
            <w:tcW w:w="1397" w:type="dxa"/>
          </w:tcPr>
          <w:p w:rsidR="0043225E" w:rsidRPr="00BD094F" w:rsidRDefault="0043225E" w:rsidP="00BD094F">
            <w:pPr>
              <w:snapToGrid w:val="0"/>
              <w:spacing w:after="0"/>
              <w:rPr>
                <w:sz w:val="24"/>
                <w:szCs w:val="24"/>
                <w:lang w:eastAsia="ar-SA"/>
              </w:rPr>
            </w:pPr>
            <w:r w:rsidRPr="00BD094F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43225E" w:rsidRPr="00811A71" w:rsidTr="00885F51">
        <w:tc>
          <w:tcPr>
            <w:tcW w:w="8492" w:type="dxa"/>
            <w:gridSpan w:val="4"/>
          </w:tcPr>
          <w:p w:rsidR="0043225E" w:rsidRPr="00811A71" w:rsidRDefault="0043225E" w:rsidP="00392CD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11A71">
              <w:rPr>
                <w:b/>
                <w:sz w:val="20"/>
                <w:szCs w:val="20"/>
              </w:rPr>
              <w:t>Razem liczba godzin:</w:t>
            </w:r>
          </w:p>
        </w:tc>
        <w:tc>
          <w:tcPr>
            <w:tcW w:w="1397" w:type="dxa"/>
          </w:tcPr>
          <w:p w:rsidR="0043225E" w:rsidRPr="00811A71" w:rsidRDefault="0043225E" w:rsidP="00392C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43225E" w:rsidRPr="00811A71" w:rsidRDefault="0043225E" w:rsidP="00392CD0">
      <w:pPr>
        <w:spacing w:after="0"/>
      </w:pPr>
    </w:p>
    <w:p w:rsidR="0043225E" w:rsidRDefault="0043225E" w:rsidP="00557423">
      <w:pPr>
        <w:spacing w:after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7919"/>
      </w:tblGrid>
      <w:tr w:rsidR="0043225E" w:rsidTr="00885F51">
        <w:tc>
          <w:tcPr>
            <w:tcW w:w="1970" w:type="dxa"/>
            <w:vAlign w:val="center"/>
          </w:tcPr>
          <w:p w:rsidR="0043225E" w:rsidRPr="00BD094F" w:rsidRDefault="0043225E" w:rsidP="00BD09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F32A22">
              <w:rPr>
                <w:b/>
                <w:sz w:val="20"/>
                <w:szCs w:val="20"/>
              </w:rPr>
              <w:t>Praktyka zawodowa</w:t>
            </w:r>
          </w:p>
        </w:tc>
        <w:tc>
          <w:tcPr>
            <w:tcW w:w="7919" w:type="dxa"/>
            <w:vAlign w:val="center"/>
          </w:tcPr>
          <w:p w:rsidR="0043225E" w:rsidRDefault="0043225E" w:rsidP="00944B0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43225E" w:rsidRDefault="0043225E" w:rsidP="00944B0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2A22">
              <w:rPr>
                <w:b/>
                <w:sz w:val="20"/>
                <w:szCs w:val="20"/>
              </w:rPr>
              <w:t>Wykaz umiejętności praktycznych</w:t>
            </w:r>
          </w:p>
          <w:p w:rsidR="0043225E" w:rsidRPr="00F32A22" w:rsidRDefault="0043225E" w:rsidP="00944B05">
            <w:pPr>
              <w:spacing w:after="0"/>
              <w:jc w:val="center"/>
              <w:rPr>
                <w:sz w:val="20"/>
                <w:szCs w:val="20"/>
              </w:rPr>
            </w:pPr>
            <w:r w:rsidRPr="00B947EB">
              <w:rPr>
                <w:sz w:val="16"/>
                <w:szCs w:val="16"/>
              </w:rPr>
              <w:t xml:space="preserve">W wyniku kształcenia </w:t>
            </w:r>
            <w:r>
              <w:rPr>
                <w:sz w:val="16"/>
                <w:szCs w:val="16"/>
              </w:rPr>
              <w:t xml:space="preserve">praktycznego </w:t>
            </w:r>
            <w:r w:rsidRPr="00B947EB">
              <w:rPr>
                <w:sz w:val="16"/>
                <w:szCs w:val="16"/>
              </w:rPr>
              <w:t>student:</w:t>
            </w:r>
          </w:p>
          <w:p w:rsidR="0043225E" w:rsidRPr="00F32A22" w:rsidRDefault="0043225E" w:rsidP="00944B0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3225E" w:rsidTr="00885F51">
        <w:trPr>
          <w:trHeight w:val="1526"/>
        </w:trPr>
        <w:tc>
          <w:tcPr>
            <w:tcW w:w="9889" w:type="dxa"/>
            <w:gridSpan w:val="2"/>
          </w:tcPr>
          <w:p w:rsidR="0043225E" w:rsidRPr="00BD094F" w:rsidRDefault="0043225E" w:rsidP="00F454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094F">
              <w:rPr>
                <w:rFonts w:ascii="Times New Roman" w:hAnsi="Times New Roman" w:cs="Times New Roman"/>
              </w:rPr>
              <w:t>- uczestniczy zajęciach teoretycznych i praktycznych,</w:t>
            </w:r>
          </w:p>
          <w:p w:rsidR="0043225E" w:rsidRPr="00BD094F" w:rsidRDefault="0043225E" w:rsidP="00F454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094F">
              <w:rPr>
                <w:rFonts w:ascii="Times New Roman" w:hAnsi="Times New Roman" w:cs="Times New Roman"/>
              </w:rPr>
              <w:t>- przygotowuje się merytorycznie, metodycznie i organizacyjnie do prowadzenia zajęć teoretycznych i praktycznych,</w:t>
            </w:r>
          </w:p>
          <w:p w:rsidR="0043225E" w:rsidRPr="00BD094F" w:rsidRDefault="0043225E" w:rsidP="00F454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094F">
              <w:rPr>
                <w:rFonts w:ascii="Times New Roman" w:hAnsi="Times New Roman" w:cs="Times New Roman"/>
              </w:rPr>
              <w:t>- przygotowuje samodzielnie konspekty do zajęć,</w:t>
            </w:r>
          </w:p>
          <w:p w:rsidR="0043225E" w:rsidRPr="00BD094F" w:rsidRDefault="0043225E" w:rsidP="00F454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094F">
              <w:rPr>
                <w:rFonts w:ascii="Times New Roman" w:hAnsi="Times New Roman" w:cs="Times New Roman"/>
              </w:rPr>
              <w:t>- samodzielnie przeprowadza zajęcia metodą podającą,</w:t>
            </w:r>
          </w:p>
          <w:p w:rsidR="0043225E" w:rsidRPr="00BD094F" w:rsidRDefault="0043225E" w:rsidP="00F454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094F">
              <w:rPr>
                <w:rFonts w:ascii="Times New Roman" w:hAnsi="Times New Roman" w:cs="Times New Roman"/>
              </w:rPr>
              <w:t>- planuje i realizuje zajęcia praktyczne w Pracowni Umiejętności Praktycznych,</w:t>
            </w:r>
          </w:p>
          <w:p w:rsidR="0043225E" w:rsidRPr="00BD094F" w:rsidRDefault="0043225E" w:rsidP="00F454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094F">
              <w:rPr>
                <w:rFonts w:ascii="Times New Roman" w:hAnsi="Times New Roman" w:cs="Times New Roman"/>
              </w:rPr>
              <w:t>- opracowuje i przeprowadza zajęcia teoretyczne metodą wykładu, przypadków, pojedynczego zdarzenia,</w:t>
            </w:r>
          </w:p>
          <w:p w:rsidR="0043225E" w:rsidRPr="00BD094F" w:rsidRDefault="0043225E" w:rsidP="00F454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D094F">
              <w:rPr>
                <w:rFonts w:ascii="Times New Roman" w:hAnsi="Times New Roman" w:cs="Times New Roman"/>
              </w:rPr>
              <w:t>- hospituje zajęcia teoretyczne i praktyczne,</w:t>
            </w:r>
          </w:p>
          <w:p w:rsidR="0043225E" w:rsidRPr="00AF0849" w:rsidRDefault="0043225E" w:rsidP="00F45424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094F">
              <w:rPr>
                <w:rFonts w:ascii="Times New Roman" w:hAnsi="Times New Roman" w:cs="Times New Roman"/>
              </w:rPr>
              <w:t>- sporządza protokoły pohospitacyjne.</w:t>
            </w:r>
          </w:p>
        </w:tc>
      </w:tr>
      <w:tr w:rsidR="0043225E" w:rsidTr="00885F51">
        <w:tc>
          <w:tcPr>
            <w:tcW w:w="9889" w:type="dxa"/>
            <w:gridSpan w:val="2"/>
          </w:tcPr>
          <w:p w:rsidR="0043225E" w:rsidRDefault="0043225E" w:rsidP="00055C07">
            <w:pPr>
              <w:spacing w:after="0"/>
              <w:jc w:val="right"/>
            </w:pPr>
            <w:r w:rsidRPr="00F32A22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Ogólna liczba godzin:</w:t>
            </w:r>
            <w:r>
              <w:rPr>
                <w:b/>
                <w:sz w:val="20"/>
                <w:szCs w:val="20"/>
              </w:rPr>
              <w:t xml:space="preserve"> 20</w:t>
            </w:r>
          </w:p>
        </w:tc>
      </w:tr>
    </w:tbl>
    <w:p w:rsidR="0043225E" w:rsidRDefault="0043225E" w:rsidP="00055C07">
      <w:pPr>
        <w:spacing w:after="0"/>
      </w:pPr>
    </w:p>
    <w:p w:rsidR="0043225E" w:rsidRDefault="0043225E" w:rsidP="004442F0">
      <w:pPr>
        <w:spacing w:after="0" w:line="240" w:lineRule="auto"/>
      </w:pPr>
    </w:p>
    <w:p w:rsidR="0043225E" w:rsidRPr="00055C07" w:rsidRDefault="0043225E" w:rsidP="004442F0">
      <w:pPr>
        <w:spacing w:after="0" w:line="240" w:lineRule="auto"/>
      </w:pPr>
    </w:p>
    <w:p w:rsidR="0043225E" w:rsidRPr="00BD094F" w:rsidRDefault="0043225E" w:rsidP="00BD094F">
      <w:pPr>
        <w:spacing w:after="0" w:line="240" w:lineRule="auto"/>
        <w:ind w:left="-142"/>
        <w:rPr>
          <w:b/>
          <w:sz w:val="24"/>
          <w:szCs w:val="24"/>
        </w:rPr>
      </w:pPr>
      <w:r w:rsidRPr="00BD094F">
        <w:rPr>
          <w:b/>
          <w:sz w:val="24"/>
          <w:szCs w:val="24"/>
        </w:rPr>
        <w:t>Literatura podstawowa: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214"/>
      </w:tblGrid>
      <w:tr w:rsidR="0043225E" w:rsidRPr="00BD094F" w:rsidTr="00885F51">
        <w:tc>
          <w:tcPr>
            <w:tcW w:w="675" w:type="dxa"/>
          </w:tcPr>
          <w:p w:rsidR="0043225E" w:rsidRPr="00BD094F" w:rsidRDefault="0043225E" w:rsidP="00BD094F">
            <w:pPr>
              <w:spacing w:after="0"/>
              <w:rPr>
                <w:b/>
                <w:sz w:val="24"/>
                <w:szCs w:val="24"/>
              </w:rPr>
            </w:pPr>
            <w:r w:rsidRPr="00BD094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43225E" w:rsidRPr="00BD094F" w:rsidRDefault="0043225E" w:rsidP="00BD094F">
            <w:pPr>
              <w:spacing w:after="0" w:line="240" w:lineRule="auto"/>
              <w:rPr>
                <w:sz w:val="24"/>
                <w:szCs w:val="24"/>
              </w:rPr>
            </w:pPr>
            <w:r w:rsidRPr="00BD094F">
              <w:rPr>
                <w:sz w:val="24"/>
                <w:szCs w:val="24"/>
              </w:rPr>
              <w:t>Dydaktyka ogólna/  Cz. Kupisiewicz – Warszawa : Oficyna Wydawnicza Graft Punkt, 2000.</w:t>
            </w:r>
          </w:p>
        </w:tc>
      </w:tr>
      <w:tr w:rsidR="0043225E" w:rsidRPr="00BD094F" w:rsidTr="00885F51">
        <w:tc>
          <w:tcPr>
            <w:tcW w:w="675" w:type="dxa"/>
          </w:tcPr>
          <w:p w:rsidR="0043225E" w:rsidRPr="00BD094F" w:rsidRDefault="0043225E" w:rsidP="00BD094F">
            <w:pPr>
              <w:spacing w:after="0"/>
              <w:rPr>
                <w:b/>
                <w:sz w:val="24"/>
                <w:szCs w:val="24"/>
              </w:rPr>
            </w:pPr>
            <w:r w:rsidRPr="00BD094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43225E" w:rsidRPr="00BD094F" w:rsidRDefault="0043225E" w:rsidP="00BD094F">
            <w:pPr>
              <w:spacing w:after="0" w:line="240" w:lineRule="auto"/>
              <w:rPr>
                <w:sz w:val="24"/>
                <w:szCs w:val="24"/>
              </w:rPr>
            </w:pPr>
            <w:r w:rsidRPr="00BD094F">
              <w:rPr>
                <w:sz w:val="24"/>
                <w:szCs w:val="24"/>
              </w:rPr>
              <w:t>Edukacja zdrowotna/ B. Woynarowska – Warszawa : PWN, 2012.</w:t>
            </w:r>
          </w:p>
        </w:tc>
      </w:tr>
      <w:tr w:rsidR="0043225E" w:rsidRPr="00BD094F" w:rsidTr="00885F51">
        <w:trPr>
          <w:trHeight w:val="325"/>
        </w:trPr>
        <w:tc>
          <w:tcPr>
            <w:tcW w:w="675" w:type="dxa"/>
          </w:tcPr>
          <w:p w:rsidR="0043225E" w:rsidRPr="00BD094F" w:rsidRDefault="0043225E" w:rsidP="00BD094F">
            <w:pPr>
              <w:spacing w:after="0"/>
              <w:rPr>
                <w:b/>
                <w:sz w:val="24"/>
                <w:szCs w:val="24"/>
              </w:rPr>
            </w:pPr>
            <w:r w:rsidRPr="00BD094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43225E" w:rsidRPr="00BD094F" w:rsidRDefault="0043225E" w:rsidP="00BD094F">
            <w:pPr>
              <w:spacing w:after="0" w:line="240" w:lineRule="auto"/>
              <w:rPr>
                <w:sz w:val="24"/>
                <w:szCs w:val="24"/>
              </w:rPr>
            </w:pPr>
            <w:r w:rsidRPr="00BD094F">
              <w:rPr>
                <w:rFonts w:eastAsia="Arial Unicode MS"/>
                <w:sz w:val="24"/>
                <w:szCs w:val="24"/>
              </w:rPr>
              <w:t xml:space="preserve">Promocja zdrowia dla studentów studiów licencjackich kierunku pielęgniarstwo i </w:t>
            </w:r>
            <w:r w:rsidRPr="00BD094F">
              <w:rPr>
                <w:rFonts w:eastAsia="Arial Unicode MS"/>
                <w:sz w:val="24"/>
                <w:szCs w:val="24"/>
              </w:rPr>
              <w:lastRenderedPageBreak/>
              <w:t xml:space="preserve">położnictwo/ A. Andruszkiewicz, </w:t>
            </w:r>
            <w:r w:rsidRPr="00BD094F">
              <w:rPr>
                <w:rFonts w:eastAsia="Arial Unicode MS"/>
                <w:sz w:val="24"/>
                <w:szCs w:val="24"/>
              </w:rPr>
              <w:br/>
              <w:t>M. Banaszkiewicz  – Warszawa : PZWL, 2010.</w:t>
            </w:r>
          </w:p>
        </w:tc>
      </w:tr>
      <w:tr w:rsidR="0043225E" w:rsidRPr="00BD094F" w:rsidTr="00885F51">
        <w:trPr>
          <w:trHeight w:val="262"/>
        </w:trPr>
        <w:tc>
          <w:tcPr>
            <w:tcW w:w="675" w:type="dxa"/>
          </w:tcPr>
          <w:p w:rsidR="0043225E" w:rsidRPr="00BD094F" w:rsidRDefault="0043225E" w:rsidP="00BD09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D094F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214" w:type="dxa"/>
          </w:tcPr>
          <w:p w:rsidR="0043225E" w:rsidRPr="00BD094F" w:rsidRDefault="0043225E" w:rsidP="00BD094F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BD094F">
              <w:rPr>
                <w:rFonts w:eastAsia="Arial Unicode MS"/>
                <w:sz w:val="24"/>
                <w:szCs w:val="24"/>
              </w:rPr>
              <w:t>Pedagogika/ W. Ciechaniewicz – Warszawa : PZWL, 2008.</w:t>
            </w:r>
          </w:p>
        </w:tc>
      </w:tr>
      <w:tr w:rsidR="0043225E" w:rsidRPr="00BD094F" w:rsidTr="00885F51">
        <w:trPr>
          <w:trHeight w:val="242"/>
        </w:trPr>
        <w:tc>
          <w:tcPr>
            <w:tcW w:w="675" w:type="dxa"/>
          </w:tcPr>
          <w:p w:rsidR="0043225E" w:rsidRPr="00BD094F" w:rsidRDefault="0043225E" w:rsidP="00BD09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D094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43225E" w:rsidRPr="00BD094F" w:rsidRDefault="0043225E" w:rsidP="00BD094F">
            <w:pPr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BD094F">
              <w:rPr>
                <w:rFonts w:eastAsia="Arial Unicode MS"/>
                <w:sz w:val="24"/>
                <w:szCs w:val="24"/>
              </w:rPr>
              <w:t>Sztuka nauczania. Czynności nauczyciela/ K. Kruszewski – Warszawa : PWN, 1998.</w:t>
            </w:r>
          </w:p>
        </w:tc>
      </w:tr>
    </w:tbl>
    <w:p w:rsidR="0043225E" w:rsidRPr="00BD094F" w:rsidRDefault="0043225E" w:rsidP="00BD094F">
      <w:pPr>
        <w:spacing w:after="0" w:line="240" w:lineRule="auto"/>
        <w:rPr>
          <w:sz w:val="24"/>
          <w:szCs w:val="24"/>
        </w:rPr>
      </w:pPr>
    </w:p>
    <w:p w:rsidR="0043225E" w:rsidRPr="00BD094F" w:rsidRDefault="0043225E" w:rsidP="00BD094F">
      <w:pPr>
        <w:spacing w:after="0" w:line="240" w:lineRule="auto"/>
        <w:rPr>
          <w:sz w:val="24"/>
          <w:szCs w:val="24"/>
        </w:rPr>
      </w:pPr>
    </w:p>
    <w:p w:rsidR="0043225E" w:rsidRPr="00BD094F" w:rsidRDefault="0043225E" w:rsidP="00BD094F">
      <w:pPr>
        <w:spacing w:after="0" w:line="240" w:lineRule="auto"/>
        <w:ind w:left="-142"/>
        <w:rPr>
          <w:b/>
          <w:sz w:val="24"/>
          <w:szCs w:val="24"/>
        </w:rPr>
      </w:pPr>
      <w:r w:rsidRPr="00BD094F">
        <w:rPr>
          <w:b/>
          <w:sz w:val="24"/>
          <w:szCs w:val="24"/>
        </w:rPr>
        <w:t>Literatura uzupełniająca: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214"/>
      </w:tblGrid>
      <w:tr w:rsidR="0043225E" w:rsidRPr="00BD094F" w:rsidTr="00885F51">
        <w:tc>
          <w:tcPr>
            <w:tcW w:w="675" w:type="dxa"/>
          </w:tcPr>
          <w:p w:rsidR="0043225E" w:rsidRPr="00BD094F" w:rsidRDefault="0043225E" w:rsidP="00BD094F">
            <w:pPr>
              <w:spacing w:after="0"/>
              <w:rPr>
                <w:b/>
                <w:sz w:val="24"/>
                <w:szCs w:val="24"/>
              </w:rPr>
            </w:pPr>
            <w:r w:rsidRPr="00BD094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43225E" w:rsidRPr="00BD094F" w:rsidRDefault="0043225E" w:rsidP="00BD094F">
            <w:pPr>
              <w:spacing w:after="0" w:line="240" w:lineRule="auto"/>
              <w:rPr>
                <w:sz w:val="24"/>
                <w:szCs w:val="24"/>
              </w:rPr>
            </w:pPr>
            <w:r w:rsidRPr="00BD094F">
              <w:rPr>
                <w:sz w:val="24"/>
                <w:szCs w:val="24"/>
              </w:rPr>
              <w:t>Wybrane zagadnienia pracy nauczyciela zawodu. Skrypt dla studentów wydziałów pielęgniarskich/ M. Kosińska – Katowice :  Dział Wydawnictw ŚAM, 2000.</w:t>
            </w:r>
          </w:p>
        </w:tc>
      </w:tr>
      <w:tr w:rsidR="0043225E" w:rsidRPr="00BD094F" w:rsidTr="00885F51">
        <w:tc>
          <w:tcPr>
            <w:tcW w:w="675" w:type="dxa"/>
          </w:tcPr>
          <w:p w:rsidR="0043225E" w:rsidRPr="00BD094F" w:rsidRDefault="0043225E" w:rsidP="00BD094F">
            <w:pPr>
              <w:spacing w:after="0"/>
              <w:rPr>
                <w:b/>
                <w:sz w:val="24"/>
                <w:szCs w:val="24"/>
              </w:rPr>
            </w:pPr>
            <w:r w:rsidRPr="00BD094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43225E" w:rsidRPr="00BD094F" w:rsidRDefault="0043225E" w:rsidP="00BD094F">
            <w:pPr>
              <w:spacing w:after="0" w:line="240" w:lineRule="auto"/>
              <w:rPr>
                <w:sz w:val="24"/>
                <w:szCs w:val="24"/>
              </w:rPr>
            </w:pPr>
            <w:r w:rsidRPr="00BD094F">
              <w:rPr>
                <w:sz w:val="24"/>
                <w:szCs w:val="24"/>
              </w:rPr>
              <w:t>Pomiar wyników kształcenia/ B. Niemierko – Warszawa : WSiP, 1999.</w:t>
            </w:r>
          </w:p>
        </w:tc>
      </w:tr>
    </w:tbl>
    <w:p w:rsidR="0043225E" w:rsidRDefault="0043225E" w:rsidP="00B2513C">
      <w:pPr>
        <w:spacing w:after="0"/>
      </w:pPr>
    </w:p>
    <w:p w:rsidR="0043225E" w:rsidRDefault="0043225E" w:rsidP="00B2513C">
      <w:pPr>
        <w:spacing w:after="0"/>
      </w:pPr>
    </w:p>
    <w:p w:rsidR="0043225E" w:rsidRPr="001A1E3D" w:rsidRDefault="0043225E"/>
    <w:p w:rsidR="0043225E" w:rsidRPr="001A1E3D" w:rsidRDefault="0043225E">
      <w:r w:rsidRPr="001A1E3D">
        <w:t>............................................................                                                  …………………………………</w:t>
      </w:r>
    </w:p>
    <w:p w:rsidR="0043225E" w:rsidRDefault="0043225E" w:rsidP="00564336">
      <w:pPr>
        <w:spacing w:after="0"/>
        <w:rPr>
          <w:sz w:val="18"/>
          <w:szCs w:val="18"/>
        </w:rPr>
      </w:pPr>
      <w:r>
        <w:t xml:space="preserve">  </w:t>
      </w:r>
      <w:r w:rsidRPr="003C27AD">
        <w:t xml:space="preserve">Koordynator modułu (przedmiotu)                                                </w:t>
      </w:r>
      <w:r>
        <w:t xml:space="preserve">            </w:t>
      </w:r>
      <w:r w:rsidRPr="003C27AD">
        <w:t xml:space="preserve">    Dyrektor Instytut</w:t>
      </w:r>
      <w:r>
        <w:t>u</w:t>
      </w:r>
      <w:r>
        <w:rPr>
          <w:sz w:val="18"/>
          <w:szCs w:val="18"/>
        </w:rPr>
        <w:t xml:space="preserve">                   </w:t>
      </w:r>
    </w:p>
    <w:p w:rsidR="0043225E" w:rsidRPr="00564336" w:rsidRDefault="0043225E" w:rsidP="00564336">
      <w:pPr>
        <w:spacing w:after="0"/>
      </w:pPr>
      <w:r>
        <w:rPr>
          <w:sz w:val="18"/>
          <w:szCs w:val="18"/>
        </w:rPr>
        <w:t xml:space="preserve">                             </w:t>
      </w:r>
      <w:r w:rsidRPr="003C27AD">
        <w:rPr>
          <w:sz w:val="18"/>
          <w:szCs w:val="18"/>
        </w:rPr>
        <w:t xml:space="preserve">podpis                                                          </w:t>
      </w:r>
      <w:r>
        <w:rPr>
          <w:sz w:val="18"/>
          <w:szCs w:val="18"/>
        </w:rPr>
        <w:t xml:space="preserve">              </w:t>
      </w:r>
      <w:r w:rsidRPr="003C27AD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     </w:t>
      </w:r>
      <w:r w:rsidRPr="003C27AD">
        <w:rPr>
          <w:sz w:val="18"/>
          <w:szCs w:val="18"/>
        </w:rPr>
        <w:t xml:space="preserve"> pieczęć i podpis</w:t>
      </w:r>
    </w:p>
    <w:sectPr w:rsidR="0043225E" w:rsidRPr="00564336" w:rsidSect="00C12D7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95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5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-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4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80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16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20"/>
        </w:tabs>
      </w:pPr>
      <w:rPr>
        <w:rFonts w:cs="Times New Roman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5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95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95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5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95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95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95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95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3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  <w:sz w:val="18"/>
      </w:rPr>
    </w:lvl>
  </w:abstractNum>
  <w:abstractNum w:abstractNumId="14">
    <w:nsid w:val="16F621C8"/>
    <w:multiLevelType w:val="hybridMultilevel"/>
    <w:tmpl w:val="574C7D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5D213E"/>
    <w:multiLevelType w:val="hybridMultilevel"/>
    <w:tmpl w:val="FAE0E8EC"/>
    <w:lvl w:ilvl="0" w:tplc="7E4228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FA11D2"/>
    <w:multiLevelType w:val="hybridMultilevel"/>
    <w:tmpl w:val="9AF4F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001"/>
    <w:rsid w:val="00021EC0"/>
    <w:rsid w:val="00055C07"/>
    <w:rsid w:val="00055C5D"/>
    <w:rsid w:val="000720DF"/>
    <w:rsid w:val="0007751B"/>
    <w:rsid w:val="0009714F"/>
    <w:rsid w:val="000A1986"/>
    <w:rsid w:val="000A3F73"/>
    <w:rsid w:val="000C5A40"/>
    <w:rsid w:val="000D61C8"/>
    <w:rsid w:val="000F588F"/>
    <w:rsid w:val="0010501A"/>
    <w:rsid w:val="00112268"/>
    <w:rsid w:val="001412B5"/>
    <w:rsid w:val="001413A6"/>
    <w:rsid w:val="001665BD"/>
    <w:rsid w:val="0017653F"/>
    <w:rsid w:val="001A1E3D"/>
    <w:rsid w:val="001A2914"/>
    <w:rsid w:val="001C7FDE"/>
    <w:rsid w:val="002045B6"/>
    <w:rsid w:val="00205595"/>
    <w:rsid w:val="00211CE8"/>
    <w:rsid w:val="00214749"/>
    <w:rsid w:val="00231D32"/>
    <w:rsid w:val="00246D0A"/>
    <w:rsid w:val="00264A5B"/>
    <w:rsid w:val="00294EA5"/>
    <w:rsid w:val="002A1B83"/>
    <w:rsid w:val="002A31A6"/>
    <w:rsid w:val="002A3278"/>
    <w:rsid w:val="002A59CB"/>
    <w:rsid w:val="002B0C95"/>
    <w:rsid w:val="002C5736"/>
    <w:rsid w:val="002C5F26"/>
    <w:rsid w:val="002D56CD"/>
    <w:rsid w:val="0032213A"/>
    <w:rsid w:val="00330EFF"/>
    <w:rsid w:val="00366351"/>
    <w:rsid w:val="003739D3"/>
    <w:rsid w:val="00392CD0"/>
    <w:rsid w:val="003C27AD"/>
    <w:rsid w:val="003F66FA"/>
    <w:rsid w:val="00413BFE"/>
    <w:rsid w:val="00415497"/>
    <w:rsid w:val="00416193"/>
    <w:rsid w:val="00426D96"/>
    <w:rsid w:val="0043225E"/>
    <w:rsid w:val="004442F0"/>
    <w:rsid w:val="00476BAD"/>
    <w:rsid w:val="004968E3"/>
    <w:rsid w:val="004A0A02"/>
    <w:rsid w:val="004B709C"/>
    <w:rsid w:val="004C3A18"/>
    <w:rsid w:val="004C3EED"/>
    <w:rsid w:val="004E5A58"/>
    <w:rsid w:val="00500C03"/>
    <w:rsid w:val="00505C46"/>
    <w:rsid w:val="0051175C"/>
    <w:rsid w:val="00516060"/>
    <w:rsid w:val="0053012D"/>
    <w:rsid w:val="00557423"/>
    <w:rsid w:val="00564336"/>
    <w:rsid w:val="00597C21"/>
    <w:rsid w:val="005E1E30"/>
    <w:rsid w:val="006144C1"/>
    <w:rsid w:val="00616236"/>
    <w:rsid w:val="00656942"/>
    <w:rsid w:val="006660EA"/>
    <w:rsid w:val="00672754"/>
    <w:rsid w:val="00680930"/>
    <w:rsid w:val="00681699"/>
    <w:rsid w:val="006848E3"/>
    <w:rsid w:val="006B42C0"/>
    <w:rsid w:val="006B6C4D"/>
    <w:rsid w:val="006E4D3D"/>
    <w:rsid w:val="007131D6"/>
    <w:rsid w:val="007404A5"/>
    <w:rsid w:val="00747007"/>
    <w:rsid w:val="00755B86"/>
    <w:rsid w:val="007640AD"/>
    <w:rsid w:val="007712D1"/>
    <w:rsid w:val="007A32DC"/>
    <w:rsid w:val="007E6EC6"/>
    <w:rsid w:val="007F00ED"/>
    <w:rsid w:val="00800E9C"/>
    <w:rsid w:val="00804F16"/>
    <w:rsid w:val="00811A71"/>
    <w:rsid w:val="008729D6"/>
    <w:rsid w:val="00885F51"/>
    <w:rsid w:val="008A0C0B"/>
    <w:rsid w:val="008C2707"/>
    <w:rsid w:val="008D7489"/>
    <w:rsid w:val="0091598C"/>
    <w:rsid w:val="0091693F"/>
    <w:rsid w:val="00944B05"/>
    <w:rsid w:val="00947440"/>
    <w:rsid w:val="0099058D"/>
    <w:rsid w:val="00991BC8"/>
    <w:rsid w:val="0099491A"/>
    <w:rsid w:val="009E6F9F"/>
    <w:rsid w:val="00A74068"/>
    <w:rsid w:val="00A90282"/>
    <w:rsid w:val="00AA19C3"/>
    <w:rsid w:val="00AC3B53"/>
    <w:rsid w:val="00AD2164"/>
    <w:rsid w:val="00AD3463"/>
    <w:rsid w:val="00AF0849"/>
    <w:rsid w:val="00AF539E"/>
    <w:rsid w:val="00B2513C"/>
    <w:rsid w:val="00B50342"/>
    <w:rsid w:val="00B51BC9"/>
    <w:rsid w:val="00B60001"/>
    <w:rsid w:val="00B642B4"/>
    <w:rsid w:val="00B6573D"/>
    <w:rsid w:val="00B7699E"/>
    <w:rsid w:val="00B85BFF"/>
    <w:rsid w:val="00B947EB"/>
    <w:rsid w:val="00BD094F"/>
    <w:rsid w:val="00BE3649"/>
    <w:rsid w:val="00C00E12"/>
    <w:rsid w:val="00C0287F"/>
    <w:rsid w:val="00C051EC"/>
    <w:rsid w:val="00C12D7D"/>
    <w:rsid w:val="00C35920"/>
    <w:rsid w:val="00C51FCB"/>
    <w:rsid w:val="00CD5DEF"/>
    <w:rsid w:val="00CD71EC"/>
    <w:rsid w:val="00D03C6C"/>
    <w:rsid w:val="00D03E9D"/>
    <w:rsid w:val="00D12533"/>
    <w:rsid w:val="00D26A96"/>
    <w:rsid w:val="00D33289"/>
    <w:rsid w:val="00D41ED5"/>
    <w:rsid w:val="00D46335"/>
    <w:rsid w:val="00D5445C"/>
    <w:rsid w:val="00DA29C7"/>
    <w:rsid w:val="00DE68EF"/>
    <w:rsid w:val="00E01A69"/>
    <w:rsid w:val="00E31E6B"/>
    <w:rsid w:val="00E43030"/>
    <w:rsid w:val="00E8392E"/>
    <w:rsid w:val="00EA67DD"/>
    <w:rsid w:val="00ED4C8A"/>
    <w:rsid w:val="00EE5C72"/>
    <w:rsid w:val="00F10327"/>
    <w:rsid w:val="00F32A22"/>
    <w:rsid w:val="00F33E43"/>
    <w:rsid w:val="00F45424"/>
    <w:rsid w:val="00FC4A51"/>
    <w:rsid w:val="00FD4CD2"/>
    <w:rsid w:val="00FE470F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09C"/>
    <w:pPr>
      <w:spacing w:after="200" w:line="276" w:lineRule="auto"/>
    </w:pPr>
    <w:rPr>
      <w:rFonts w:ascii="Times New Roman" w:eastAsia="Times New Roman" w:hAnsi="Times New Roman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11A71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811A71"/>
    <w:rPr>
      <w:rFonts w:ascii="Times New Roman" w:hAnsi="Times New Roman" w:cs="Times New Roman"/>
      <w:b/>
      <w:bCs/>
      <w:sz w:val="28"/>
      <w:szCs w:val="28"/>
      <w:lang w:val="en-US"/>
    </w:rPr>
  </w:style>
  <w:style w:type="table" w:styleId="Tabela-Siatka">
    <w:name w:val="Table Grid"/>
    <w:basedOn w:val="Standardowy"/>
    <w:uiPriority w:val="99"/>
    <w:rsid w:val="00B6000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6000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Pa6">
    <w:name w:val="Pa6"/>
    <w:basedOn w:val="Normalny"/>
    <w:next w:val="Normalny"/>
    <w:uiPriority w:val="99"/>
    <w:rsid w:val="003739D3"/>
    <w:pPr>
      <w:autoSpaceDE w:val="0"/>
      <w:autoSpaceDN w:val="0"/>
      <w:adjustRightInd w:val="0"/>
      <w:spacing w:after="0" w:line="201" w:lineRule="atLeast"/>
    </w:pPr>
    <w:rPr>
      <w:rFonts w:eastAsia="Calibri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3739D3"/>
    <w:pPr>
      <w:autoSpaceDE w:val="0"/>
      <w:autoSpaceDN w:val="0"/>
      <w:adjustRightInd w:val="0"/>
      <w:spacing w:after="0" w:line="201" w:lineRule="atLeast"/>
    </w:pPr>
    <w:rPr>
      <w:rFonts w:eastAsia="Calibri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7404A5"/>
    <w:pPr>
      <w:suppressLineNumbers/>
      <w:suppressAutoHyphens/>
      <w:spacing w:after="0" w:line="240" w:lineRule="auto"/>
    </w:pPr>
    <w:rPr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7404A5"/>
    <w:pPr>
      <w:suppressAutoHyphens/>
      <w:spacing w:after="120" w:line="240" w:lineRule="auto"/>
    </w:pPr>
    <w:rPr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404A5"/>
    <w:rPr>
      <w:rFonts w:ascii="Times New Roman" w:hAnsi="Times New Roman" w:cs="Times New Roman"/>
      <w:lang w:val="en-US"/>
    </w:rPr>
  </w:style>
  <w:style w:type="paragraph" w:customStyle="1" w:styleId="Nagwektabeli">
    <w:name w:val="Nagłówek tabeli"/>
    <w:basedOn w:val="Zawartotabeli"/>
    <w:uiPriority w:val="99"/>
    <w:rsid w:val="002C5736"/>
    <w:pPr>
      <w:widowControl w:val="0"/>
      <w:jc w:val="center"/>
    </w:pPr>
    <w:rPr>
      <w:rFonts w:eastAsia="Arial Unicode MS"/>
      <w:b/>
      <w:bCs/>
      <w:i/>
      <w:iCs/>
    </w:rPr>
  </w:style>
  <w:style w:type="character" w:styleId="Hipercze">
    <w:name w:val="Hyperlink"/>
    <w:basedOn w:val="Domylnaczcionkaakapitu"/>
    <w:uiPriority w:val="99"/>
    <w:rsid w:val="007712D1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locked/>
    <w:rsid w:val="007712D1"/>
    <w:pPr>
      <w:spacing w:after="0" w:line="240" w:lineRule="auto"/>
      <w:jc w:val="center"/>
    </w:pPr>
    <w:rPr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rsid w:val="00D1253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978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………</dc:title>
  <dc:subject/>
  <dc:creator>Sekretariat</dc:creator>
  <cp:keywords/>
  <dc:description/>
  <cp:lastModifiedBy>Ania</cp:lastModifiedBy>
  <cp:revision>15</cp:revision>
  <cp:lastPrinted>2012-06-08T11:50:00Z</cp:lastPrinted>
  <dcterms:created xsi:type="dcterms:W3CDTF">2015-01-15T16:26:00Z</dcterms:created>
  <dcterms:modified xsi:type="dcterms:W3CDTF">2015-05-25T19:23:00Z</dcterms:modified>
</cp:coreProperties>
</file>