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1" w:rsidRDefault="00B72081" w:rsidP="00B72081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B72081" w:rsidRDefault="00B72081" w:rsidP="00B72081">
      <w:pPr>
        <w:rPr>
          <w:color w:val="000000"/>
        </w:rPr>
      </w:pPr>
    </w:p>
    <w:p w:rsidR="00B72081" w:rsidRDefault="00B72081" w:rsidP="00B72081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B72081" w:rsidRDefault="00B72081" w:rsidP="00B72081">
      <w:pPr>
        <w:tabs>
          <w:tab w:val="center" w:pos="2520"/>
        </w:tabs>
        <w:spacing w:line="360" w:lineRule="auto"/>
        <w:rPr>
          <w:b/>
          <w:bCs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 xml:space="preserve">Język angielski </w:t>
      </w:r>
    </w:p>
    <w:p w:rsidR="00B72081" w:rsidRDefault="00B72081" w:rsidP="00B72081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B72081" w:rsidRDefault="00B72081" w:rsidP="00B72081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angielski, pomocniczo język polski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       Semestr: 2</w:t>
      </w:r>
    </w:p>
    <w:p w:rsidR="00B72081" w:rsidRDefault="00B72081" w:rsidP="00B72081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B72081" w:rsidRDefault="00B72081" w:rsidP="00B72081">
      <w:pPr>
        <w:spacing w:line="360" w:lineRule="auto"/>
        <w:rPr>
          <w:color w:val="000000"/>
        </w:rPr>
      </w:pPr>
      <w:r>
        <w:rPr>
          <w:color w:val="000000"/>
        </w:rPr>
        <w:t xml:space="preserve">    mgr Beata </w:t>
      </w:r>
      <w:proofErr w:type="spellStart"/>
      <w:r>
        <w:rPr>
          <w:color w:val="000000"/>
        </w:rPr>
        <w:t>Łucjanek</w:t>
      </w:r>
      <w:proofErr w:type="spellEnd"/>
      <w:r>
        <w:rPr>
          <w:color w:val="000000"/>
        </w:rPr>
        <w:t>, mgr P. Twardowska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76"/>
        <w:gridCol w:w="1916"/>
        <w:gridCol w:w="1880"/>
        <w:gridCol w:w="1166"/>
        <w:gridCol w:w="1616"/>
      </w:tblGrid>
      <w:tr w:rsidR="00B72081" w:rsidTr="00504537">
        <w:tc>
          <w:tcPr>
            <w:tcW w:w="11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B72081" w:rsidRDefault="00B72081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B72081" w:rsidRDefault="00B72081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B72081" w:rsidTr="00504537">
        <w:tc>
          <w:tcPr>
            <w:tcW w:w="11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</w:tr>
      <w:tr w:rsidR="00B72081" w:rsidTr="00504537">
        <w:tc>
          <w:tcPr>
            <w:tcW w:w="11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</w:tc>
        <w:tc>
          <w:tcPr>
            <w:tcW w:w="116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B72081" w:rsidRDefault="00B72081" w:rsidP="00504537">
            <w:pPr>
              <w:jc w:val="center"/>
              <w:rPr>
                <w:color w:val="000000"/>
              </w:rPr>
            </w:pPr>
          </w:p>
        </w:tc>
      </w:tr>
    </w:tbl>
    <w:p w:rsidR="00B72081" w:rsidRDefault="00B72081" w:rsidP="00B72081">
      <w:pPr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1</w:t>
      </w:r>
    </w:p>
    <w:p w:rsidR="00B72081" w:rsidRDefault="00B72081" w:rsidP="00B72081">
      <w:pPr>
        <w:rPr>
          <w:color w:val="000000"/>
        </w:rPr>
      </w:pPr>
      <w:r>
        <w:rPr>
          <w:color w:val="000000"/>
        </w:rPr>
        <w:t>11. Poziom (podstawowy/zaawansowany): A1</w:t>
      </w:r>
    </w:p>
    <w:p w:rsidR="00B72081" w:rsidRDefault="00B72081" w:rsidP="00B72081">
      <w:pPr>
        <w:jc w:val="both"/>
        <w:rPr>
          <w:color w:val="000000"/>
          <w:sz w:val="22"/>
          <w:szCs w:val="22"/>
        </w:rPr>
      </w:pPr>
    </w:p>
    <w:p w:rsidR="00B72081" w:rsidRDefault="00B72081" w:rsidP="00B7208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A1 - </w:t>
      </w:r>
      <w:proofErr w:type="spellStart"/>
      <w:r>
        <w:rPr>
          <w:color w:val="000000"/>
          <w:sz w:val="22"/>
          <w:szCs w:val="22"/>
        </w:rPr>
        <w:t>beginner</w:t>
      </w:r>
      <w:proofErr w:type="spellEnd"/>
      <w:r>
        <w:rPr>
          <w:color w:val="000000"/>
          <w:sz w:val="22"/>
          <w:szCs w:val="22"/>
        </w:rPr>
        <w:t xml:space="preserve"> (początkujący)</w:t>
      </w:r>
    </w:p>
    <w:p w:rsidR="00B72081" w:rsidRDefault="00B72081" w:rsidP="00B7208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A2 - </w:t>
      </w:r>
      <w:proofErr w:type="spellStart"/>
      <w:r>
        <w:rPr>
          <w:color w:val="000000"/>
          <w:sz w:val="22"/>
          <w:szCs w:val="22"/>
        </w:rPr>
        <w:t>elementary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(podstawowy)</w:t>
      </w:r>
    </w:p>
    <w:p w:rsidR="00B72081" w:rsidRDefault="00B72081" w:rsidP="00B7208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B1 - </w:t>
      </w:r>
      <w:proofErr w:type="spellStart"/>
      <w:r>
        <w:rPr>
          <w:color w:val="000000"/>
          <w:sz w:val="22"/>
          <w:szCs w:val="22"/>
        </w:rPr>
        <w:t>pre-intermediate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(średnio-zaawansowany niski)</w:t>
      </w:r>
    </w:p>
    <w:p w:rsidR="00B72081" w:rsidRDefault="00B72081" w:rsidP="00B7208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B2 – </w:t>
      </w:r>
      <w:proofErr w:type="spellStart"/>
      <w:r>
        <w:rPr>
          <w:color w:val="000000"/>
          <w:sz w:val="22"/>
          <w:szCs w:val="22"/>
        </w:rPr>
        <w:t>intermediate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(średnio-zaawansowany)</w:t>
      </w:r>
    </w:p>
    <w:p w:rsidR="00B72081" w:rsidRDefault="00B72081" w:rsidP="00B72081">
      <w:pPr>
        <w:rPr>
          <w:b/>
          <w:color w:val="000000"/>
          <w:sz w:val="22"/>
          <w:szCs w:val="22"/>
        </w:rPr>
      </w:pPr>
    </w:p>
    <w:p w:rsidR="00B72081" w:rsidRDefault="00B72081" w:rsidP="00B72081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 –  brak;</w:t>
            </w:r>
          </w:p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A2, B1 – znajomość języka angielskiego na poziomie początkującym w zakresie leksyki, gramatyki i struktur komunikacyjnych;</w:t>
            </w:r>
          </w:p>
          <w:p w:rsidR="00B72081" w:rsidRDefault="00B72081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B2 - znajomość języka angielskiego na poziomie średnio - zaawansowanym niskim w zakresie leksyki, gramatyki i struktur komunikacyjnych.</w:t>
            </w: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Opanowanie przez studentów języka angielskiego w stopniu umożliwiającym podstawową komunikację w różnych sytuacjach życia codziennego oraz zapoznanie studentów z elementami zagadnień cywilizacyjno-kulturowych krajów anglojęzycznych. Ponadto studenci szkolą umiejętności słuchania, mówienia, czytania, pisania oraz stosowania gramatycznych aspektów języka na poziomie podstawowym. Wprowadzenie słownictwa specjalistycznego zgodnego z kierunkiem studiów.</w:t>
            </w: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72081" w:rsidRDefault="00B72081" w:rsidP="00504537">
            <w:pPr>
              <w:jc w:val="both"/>
              <w:rPr>
                <w:color w:val="000000"/>
              </w:rPr>
            </w:pP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A1 - nazwy państw i narodowości, zawody, przedstawianie się, opisywanie wyglądu, dom, umeblowanie; czasownik ‘to be’, ’to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>’, modalny - ‘</w:t>
            </w:r>
            <w:proofErr w:type="spellStart"/>
            <w:r>
              <w:rPr>
                <w:color w:val="000000"/>
              </w:rPr>
              <w:t>can</w:t>
            </w:r>
            <w:proofErr w:type="spellEnd"/>
            <w:r>
              <w:rPr>
                <w:color w:val="000000"/>
              </w:rPr>
              <w:t>’, przyimki miejsca, konstrukcja - ‘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>’, ‘</w:t>
            </w:r>
            <w:proofErr w:type="spellStart"/>
            <w:r>
              <w:rPr>
                <w:color w:val="000000"/>
              </w:rPr>
              <w:t>there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</w:t>
            </w:r>
            <w:proofErr w:type="spellEnd"/>
            <w:r>
              <w:rPr>
                <w:color w:val="000000"/>
              </w:rPr>
              <w:t>’, zaimki wskazujące, liczba mnoga rzeczowników, przedimki - ‘a’, ’</w:t>
            </w:r>
            <w:proofErr w:type="spellStart"/>
            <w:r>
              <w:rPr>
                <w:color w:val="000000"/>
              </w:rPr>
              <w:t>an</w:t>
            </w:r>
            <w:proofErr w:type="spellEnd"/>
            <w:r>
              <w:rPr>
                <w:color w:val="000000"/>
              </w:rPr>
              <w:t>’;</w:t>
            </w:r>
          </w:p>
          <w:p w:rsidR="00B72081" w:rsidRDefault="00B72081" w:rsidP="00504537">
            <w:pPr>
              <w:pStyle w:val="Tekstpodstawowy"/>
              <w:rPr>
                <w:color w:val="000000"/>
              </w:rPr>
            </w:pPr>
          </w:p>
          <w:p w:rsidR="00B72081" w:rsidRDefault="00B72081" w:rsidP="00504537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 xml:space="preserve">A2 - opis miejsc, opisy ludzi - charakter i wygląd, czynności dnia, sklepy i zakupy, opisywanie przedmiotów, odczucia i reakcje; czasy -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Simple,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  <w:r>
              <w:rPr>
                <w:color w:val="000000"/>
              </w:rPr>
              <w:t xml:space="preserve">, Past Simple, Past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  <w:r>
              <w:rPr>
                <w:color w:val="000000"/>
              </w:rPr>
              <w:t>, porównania, zwrot -‘</w:t>
            </w:r>
            <w:proofErr w:type="spellStart"/>
            <w:r>
              <w:rPr>
                <w:color w:val="000000"/>
              </w:rPr>
              <w:t>used</w:t>
            </w:r>
            <w:proofErr w:type="spellEnd"/>
            <w:r>
              <w:rPr>
                <w:color w:val="000000"/>
              </w:rPr>
              <w:t xml:space="preserve"> to’, przymiotniki, przysłówki;</w:t>
            </w:r>
          </w:p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B1 - opisy ludzi - wygląd i charakter, ubiory, zainteresowania, hobby, miejsce zamieszkania, opis pogody, przymiotniki opisujące miejsca, miejsca wakacyjne, udzielanie kierunków, rekomendacja, książki, zmysły, opisy zwierząt, ich miejsca zamieszkania i reguły panujące w ich świecie; czasy -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Past Perfect, Past Perfect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>, przyimki miejsca, przedimek określony, przyczynowe zdania, czasowniki modalne, porównania;</w:t>
            </w:r>
          </w:p>
          <w:p w:rsidR="00B72081" w:rsidRDefault="00B72081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72081" w:rsidRDefault="00B72081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B2 - zawody, opisywanie ludzi - wygląd, charakter, pogoda, miejsca do zwiedzania, zakwaterowanie, rodzaje książek, zmysły, odczucia, reakcje;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Continous</w:t>
            </w:r>
            <w:proofErr w:type="spellEnd"/>
            <w:r>
              <w:rPr>
                <w:color w:val="000000"/>
                <w:sz w:val="22"/>
                <w:szCs w:val="22"/>
              </w:rPr>
              <w:t>, ’</w:t>
            </w:r>
            <w:proofErr w:type="spellStart"/>
            <w:r>
              <w:rPr>
                <w:color w:val="000000"/>
                <w:sz w:val="22"/>
                <w:szCs w:val="22"/>
              </w:rPr>
              <w:t>too</w:t>
            </w:r>
            <w:proofErr w:type="spellEnd"/>
            <w:r>
              <w:rPr>
                <w:color w:val="000000"/>
                <w:sz w:val="22"/>
                <w:szCs w:val="22"/>
              </w:rPr>
              <w:t>’ ’</w:t>
            </w:r>
            <w:proofErr w:type="spellStart"/>
            <w:r>
              <w:rPr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’, zaimki relatywne, czasy przeszłe,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Perfect,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>, mowa zależna.</w:t>
            </w: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A1</w:t>
            </w:r>
          </w:p>
          <w:p w:rsidR="00B72081" w:rsidRDefault="00B72081" w:rsidP="00B7208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1.-podręcznik. Newbury: Express Publishing, 1998.</w:t>
            </w:r>
          </w:p>
          <w:p w:rsidR="00B72081" w:rsidRDefault="00B72081" w:rsidP="00B7208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1.workbook.-ćwiczenia. Newbury: Express Publishing, 1998.</w:t>
            </w:r>
          </w:p>
          <w:p w:rsidR="00B72081" w:rsidRDefault="00B72081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72081" w:rsidRDefault="00B72081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A2 </w:t>
            </w:r>
          </w:p>
          <w:p w:rsidR="00B72081" w:rsidRDefault="00B72081" w:rsidP="00B7208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2.-podręcznik. Newbury: Express Publishing, 1998.</w:t>
            </w:r>
          </w:p>
          <w:p w:rsidR="00B72081" w:rsidRDefault="00B72081" w:rsidP="00B72081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2.workbook.-ćwiczenia. Newbury: Express Publishing, 1998.</w:t>
            </w:r>
          </w:p>
          <w:p w:rsidR="00B72081" w:rsidRDefault="00B72081" w:rsidP="00504537">
            <w:pPr>
              <w:rPr>
                <w:color w:val="000000"/>
              </w:rPr>
            </w:pPr>
          </w:p>
          <w:p w:rsidR="00B72081" w:rsidRDefault="00B72081" w:rsidP="005045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B1 </w:t>
            </w:r>
          </w:p>
          <w:p w:rsidR="00B72081" w:rsidRDefault="00B72081" w:rsidP="00B7208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B72081" w:rsidRDefault="00B72081" w:rsidP="00B7208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Plus..-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B72081" w:rsidRDefault="00B72081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72081" w:rsidRDefault="00B72081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B2</w:t>
            </w:r>
          </w:p>
          <w:p w:rsidR="00B72081" w:rsidRDefault="00B72081" w:rsidP="00B7208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4.-podręcznik. Newbury: Express Publishing, 1998.</w:t>
            </w:r>
          </w:p>
          <w:p w:rsidR="00B72081" w:rsidRDefault="00B72081" w:rsidP="00B7208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4.workbook.-ćwiczenia. Newbury: Express Publishing, 1998.</w:t>
            </w:r>
          </w:p>
          <w:p w:rsidR="00B72081" w:rsidRDefault="00B72081" w:rsidP="00B7208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  <w:p w:rsidR="00B72081" w:rsidRDefault="00B72081" w:rsidP="00B72081">
            <w:pPr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 workbook-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</w:tc>
      </w:tr>
    </w:tbl>
    <w:p w:rsidR="00B72081" w:rsidRDefault="00B72081" w:rsidP="00B72081">
      <w:pPr>
        <w:spacing w:line="360" w:lineRule="auto"/>
        <w:jc w:val="both"/>
        <w:rPr>
          <w:color w:val="000000"/>
          <w:lang w:val="en-US"/>
        </w:rPr>
      </w:pPr>
    </w:p>
    <w:p w:rsidR="00B72081" w:rsidRDefault="00B72081" w:rsidP="00B72081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72081" w:rsidRPr="00B72081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Cotton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Falrey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Keny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S., Market Leader. </w:t>
            </w:r>
            <w:smartTag w:uri="urn:schemas-microsoft-com:office:smarttags" w:element="place">
              <w:r>
                <w:rPr>
                  <w:color w:val="000000"/>
                  <w:sz w:val="22"/>
                  <w:szCs w:val="22"/>
                  <w:lang w:val="en-US"/>
                </w:rPr>
                <w:t>Harlow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>: Longman, 2000.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Flinders S., Test Your Business English. </w:t>
            </w:r>
            <w:proofErr w:type="spellStart"/>
            <w:r>
              <w:rPr>
                <w:color w:val="000000"/>
                <w:sz w:val="22"/>
                <w:szCs w:val="22"/>
              </w:rPr>
              <w:t>Harlow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>
              <w:rPr>
                <w:color w:val="000000"/>
                <w:sz w:val="22"/>
                <w:szCs w:val="22"/>
              </w:rPr>
              <w:t>Penguin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Books</w:t>
            </w:r>
            <w:proofErr w:type="spellEnd"/>
            <w:r>
              <w:rPr>
                <w:color w:val="000000"/>
                <w:sz w:val="22"/>
                <w:szCs w:val="22"/>
              </w:rPr>
              <w:t>, 2000.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Bankowość i Finanse. Warszawa: Wilga, 2000.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</w:t>
            </w:r>
            <w:proofErr w:type="spellStart"/>
            <w:r>
              <w:rPr>
                <w:color w:val="000000"/>
                <w:sz w:val="22"/>
                <w:szCs w:val="22"/>
              </w:rPr>
              <w:t>Riley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D., Śpiewak G., Biznes. Warszawa: Wilga, 2001.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Marketing.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Warszawa: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Wilga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2000.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Hollett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V., Quick Work. A Short Course in Business English. </w:t>
            </w:r>
            <w:smartTag w:uri="urn:schemas-microsoft-com:office:smarttags" w:element="City">
              <w:r>
                <w:rPr>
                  <w:color w:val="000000"/>
                  <w:sz w:val="22"/>
                  <w:szCs w:val="22"/>
                  <w:lang w:val="en-US"/>
                </w:rPr>
                <w:t>Oxford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Oxford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2000.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Misztal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M., Tests in English Thematic Vocabulary. </w:t>
            </w:r>
            <w:r>
              <w:rPr>
                <w:color w:val="000000"/>
                <w:sz w:val="22"/>
                <w:szCs w:val="22"/>
              </w:rPr>
              <w:t>Warszawa: Wydawnictwa Szkolne i Pedagogiczne, 1996.</w:t>
            </w:r>
          </w:p>
          <w:p w:rsid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Murphy R. Essential Grammar in Use.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Cambridge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2002.</w:t>
            </w:r>
          </w:p>
          <w:p w:rsidR="00B72081" w:rsidRP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B72081">
              <w:rPr>
                <w:color w:val="000000"/>
                <w:sz w:val="22"/>
                <w:szCs w:val="22"/>
              </w:rPr>
              <w:t>Olejnik D., Repetytorium Leksykalne. Poznań: LektorKlett, 2005.</w:t>
            </w:r>
          </w:p>
          <w:p w:rsidR="00B72081" w:rsidRPr="00B72081" w:rsidRDefault="00B72081" w:rsidP="00B72081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B72081">
              <w:rPr>
                <w:color w:val="000000"/>
                <w:sz w:val="22"/>
                <w:szCs w:val="22"/>
              </w:rPr>
              <w:t>Oxford Wordpower. Słownik Angielsko-Polski z indeksem polsko-angielskim; Oxford University Press, 1997.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F68"/>
    <w:multiLevelType w:val="hybridMultilevel"/>
    <w:tmpl w:val="01182E4C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72693"/>
    <w:multiLevelType w:val="hybridMultilevel"/>
    <w:tmpl w:val="427E6AE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26E4F"/>
    <w:multiLevelType w:val="hybridMultilevel"/>
    <w:tmpl w:val="3640946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868DA"/>
    <w:multiLevelType w:val="hybridMultilevel"/>
    <w:tmpl w:val="8C32F74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E1F06"/>
    <w:multiLevelType w:val="hybridMultilevel"/>
    <w:tmpl w:val="A58EAB60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3F"/>
    <w:rsid w:val="004B6346"/>
    <w:rsid w:val="004D4CC7"/>
    <w:rsid w:val="0075220A"/>
    <w:rsid w:val="009F5D3F"/>
    <w:rsid w:val="00B72081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B7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7208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20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B7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7208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20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2011-10-10T16:39:00Z</dcterms:created>
  <dcterms:modified xsi:type="dcterms:W3CDTF">2011-10-10T16:39:00Z</dcterms:modified>
</cp:coreProperties>
</file>