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1A" w:rsidRDefault="00CA5B1A" w:rsidP="00CA5B1A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CA5B1A" w:rsidRDefault="00CA5B1A" w:rsidP="00CA5B1A">
      <w:pPr>
        <w:rPr>
          <w:color w:val="000000"/>
        </w:rPr>
      </w:pPr>
    </w:p>
    <w:p w:rsidR="00CA5B1A" w:rsidRDefault="00CA5B1A" w:rsidP="00CA5B1A">
      <w:pPr>
        <w:rPr>
          <w:color w:val="000000"/>
        </w:rPr>
      </w:pPr>
    </w:p>
    <w:p w:rsidR="00CA5B1A" w:rsidRDefault="00CA5B1A" w:rsidP="00CA5B1A">
      <w:pPr>
        <w:spacing w:line="360" w:lineRule="auto"/>
        <w:rPr>
          <w:b/>
          <w:color w:val="000000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u w:val="single"/>
        </w:rPr>
        <w:t>Podstawy nauki o finansach</w:t>
      </w:r>
    </w:p>
    <w:p w:rsidR="00CA5B1A" w:rsidRDefault="00CA5B1A" w:rsidP="00CA5B1A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CA5B1A" w:rsidRDefault="00CA5B1A" w:rsidP="00CA5B1A">
      <w:pPr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 I     Semestr: 1</w:t>
      </w:r>
    </w:p>
    <w:p w:rsidR="00CA5B1A" w:rsidRDefault="00CA5B1A" w:rsidP="00CA5B1A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CA5B1A" w:rsidRDefault="00CA5B1A" w:rsidP="00CA5B1A">
      <w:pPr>
        <w:spacing w:line="360" w:lineRule="auto"/>
        <w:rPr>
          <w:color w:val="000000"/>
        </w:rPr>
      </w:pPr>
      <w:r>
        <w:rPr>
          <w:color w:val="000000"/>
        </w:rPr>
        <w:t xml:space="preserve">    dr inż. Zbigniew Kulas</w:t>
      </w: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466"/>
        <w:gridCol w:w="1434"/>
        <w:gridCol w:w="1521"/>
        <w:gridCol w:w="1326"/>
        <w:gridCol w:w="2116"/>
      </w:tblGrid>
      <w:tr w:rsidR="00CA5B1A" w:rsidTr="00504537">
        <w:tc>
          <w:tcPr>
            <w:tcW w:w="1535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35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CA5B1A" w:rsidRDefault="00CA5B1A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536" w:type="dxa"/>
            <w:vAlign w:val="center"/>
          </w:tcPr>
          <w:p w:rsidR="00CA5B1A" w:rsidRDefault="00CA5B1A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</w:tr>
      <w:tr w:rsidR="00CA5B1A" w:rsidTr="00504537">
        <w:tc>
          <w:tcPr>
            <w:tcW w:w="1535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35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A5B1A" w:rsidTr="00504537">
        <w:tc>
          <w:tcPr>
            <w:tcW w:w="1535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CA5B1A" w:rsidRDefault="00CA5B1A" w:rsidP="00504537">
            <w:pPr>
              <w:rPr>
                <w:color w:val="000000"/>
              </w:rPr>
            </w:pPr>
            <w:r>
              <w:rPr>
                <w:color w:val="000000"/>
              </w:rPr>
              <w:t>kolokwium</w:t>
            </w:r>
          </w:p>
        </w:tc>
        <w:tc>
          <w:tcPr>
            <w:tcW w:w="1535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CA5B1A" w:rsidRDefault="00CA5B1A" w:rsidP="0050453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referaty,kolokwium</w:t>
            </w:r>
            <w:proofErr w:type="spellEnd"/>
          </w:p>
        </w:tc>
      </w:tr>
    </w:tbl>
    <w:p w:rsidR="00CA5B1A" w:rsidRDefault="00CA5B1A" w:rsidP="00CA5B1A">
      <w:pPr>
        <w:jc w:val="both"/>
        <w:rPr>
          <w:color w:val="000000"/>
        </w:rPr>
      </w:pP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10.Liczba punktów ECTS: 3</w:t>
      </w: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11.Poziom (podstawowy/zaawansowany): podstawowy</w:t>
      </w: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12.Wymagania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5B1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5B1A" w:rsidRDefault="00CA5B1A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</w:tr>
    </w:tbl>
    <w:p w:rsidR="00CA5B1A" w:rsidRDefault="00CA5B1A" w:rsidP="00CA5B1A">
      <w:pPr>
        <w:spacing w:line="360" w:lineRule="auto"/>
        <w:jc w:val="both"/>
        <w:rPr>
          <w:color w:val="000000"/>
        </w:rPr>
      </w:pP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5B1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5B1A" w:rsidRDefault="00CA5B1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słuchaczy z podstawowymi kategoriami nauki o finansach, ukazanie zjawisk finansowych jako ważnych uwarunkowań działalności i polityki gospodarczej w Polsce. Przygotowanie studentów do pogłębiania wiedzy w zakresie zależności finansowych w gospodarce narodowej, światowej, Unii Europejskiej oraz w przedsiębiorstwach, instytucjach i organizacjach.</w:t>
            </w:r>
          </w:p>
        </w:tc>
      </w:tr>
    </w:tbl>
    <w:p w:rsidR="00CA5B1A" w:rsidRDefault="00CA5B1A" w:rsidP="00CA5B1A">
      <w:pPr>
        <w:spacing w:line="360" w:lineRule="auto"/>
        <w:jc w:val="both"/>
        <w:rPr>
          <w:color w:val="000000"/>
        </w:rPr>
      </w:pP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5B1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5B1A" w:rsidRDefault="00CA5B1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Systematyka zjawisk finansowych – funkcjonalna i podmiotowa. Kreacja, funkcje i rodzaje pieniądza. Rola finansów w tworzeniu, wymianie i podziale produktu społecznego – procesy rzeczowe i pieniężne, finanse sfery realnej, autonomiczna sfera finansów, rachunki strumieni finansowych, tablice przepływów finansowych. Polityka finansowa i jej funkcje – treść polityki finansowej oraz jej funkcja stabilizacyjna, alokacyjna i redystrybucyjna. Finanse </w:t>
            </w:r>
            <w:r>
              <w:rPr>
                <w:color w:val="000000"/>
              </w:rPr>
              <w:lastRenderedPageBreak/>
              <w:t>publiczne – struktura sektora, dochody i wydatki publiczne, budżet i jego instrumenty oddziaływania na gospodarkę, finanse samorządu terytorialnego, deficyt budżetowy i dług publiczny. Finanse Unii Europejskiej – budżet Unii Europejskiej, Unia Gospodarcza i Walutowa. System bankowy – zadania, funkcje, podmioty. Giełda i jej znaczenie w gospodarce. Finanse ubezpieczeń społecznych i gospodarczych – zasady działalności ubezpieczeniowej, klasyfikacja ubezpieczeń, gospodarka finansowa zakładów ubezpieczeń. Finanse przedsiębiorstw – teoria trzech soczewek.</w:t>
            </w:r>
          </w:p>
        </w:tc>
      </w:tr>
    </w:tbl>
    <w:p w:rsidR="00CA5B1A" w:rsidRDefault="00CA5B1A" w:rsidP="00CA5B1A">
      <w:pPr>
        <w:spacing w:line="360" w:lineRule="auto"/>
        <w:jc w:val="both"/>
        <w:rPr>
          <w:color w:val="000000"/>
        </w:rPr>
      </w:pP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5B1A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CA5B1A" w:rsidRDefault="00CA5B1A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A5B1A" w:rsidRDefault="00CA5B1A" w:rsidP="00CA5B1A">
      <w:pPr>
        <w:spacing w:line="360" w:lineRule="auto"/>
        <w:jc w:val="both"/>
        <w:rPr>
          <w:color w:val="000000"/>
        </w:rPr>
      </w:pP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5B1A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CA5B1A" w:rsidRDefault="00CA5B1A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A5B1A" w:rsidRDefault="00CA5B1A" w:rsidP="00CA5B1A">
      <w:pPr>
        <w:spacing w:line="360" w:lineRule="auto"/>
        <w:jc w:val="both"/>
        <w:rPr>
          <w:color w:val="000000"/>
        </w:rPr>
      </w:pP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5B1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5B1A" w:rsidRDefault="00CA5B1A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A5B1A" w:rsidRDefault="00CA5B1A" w:rsidP="00CA5B1A">
      <w:pPr>
        <w:spacing w:line="360" w:lineRule="auto"/>
        <w:jc w:val="both"/>
        <w:rPr>
          <w:color w:val="000000"/>
        </w:rPr>
      </w:pP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5B1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5B1A" w:rsidRDefault="00CA5B1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Istota i funkcje finansów. </w:t>
            </w:r>
          </w:p>
          <w:p w:rsidR="00CA5B1A" w:rsidRDefault="00CA5B1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Kreacja, funkcje i rodzaje pieniądza. Polityka finansowa. </w:t>
            </w:r>
          </w:p>
          <w:p w:rsidR="00CA5B1A" w:rsidRDefault="00CA5B1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Finanse Unii Europejskiej. </w:t>
            </w:r>
          </w:p>
          <w:p w:rsidR="00CA5B1A" w:rsidRDefault="00CA5B1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System bankowy. </w:t>
            </w:r>
          </w:p>
          <w:p w:rsidR="00CA5B1A" w:rsidRDefault="00CA5B1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Giełda i jej znaczenie w gospodarce. </w:t>
            </w:r>
          </w:p>
          <w:p w:rsidR="00CA5B1A" w:rsidRDefault="00CA5B1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Ryzyko. </w:t>
            </w:r>
          </w:p>
          <w:p w:rsidR="00CA5B1A" w:rsidRDefault="00CA5B1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 Finanse przedsiębiorstw.</w:t>
            </w:r>
          </w:p>
        </w:tc>
      </w:tr>
    </w:tbl>
    <w:p w:rsidR="00CA5B1A" w:rsidRDefault="00CA5B1A" w:rsidP="00CA5B1A">
      <w:pPr>
        <w:spacing w:line="360" w:lineRule="auto"/>
        <w:jc w:val="both"/>
        <w:rPr>
          <w:color w:val="000000"/>
        </w:rPr>
      </w:pP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5B1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5B1A" w:rsidRDefault="00CA5B1A" w:rsidP="00CA5B1A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S.Owsiak</w:t>
            </w:r>
            <w:proofErr w:type="spellEnd"/>
            <w:r>
              <w:rPr>
                <w:color w:val="000000"/>
              </w:rPr>
              <w:t>, Podstawy nauki finansów, PWE, Warszawa, 2002.</w:t>
            </w:r>
          </w:p>
          <w:p w:rsidR="00CA5B1A" w:rsidRDefault="00CA5B1A" w:rsidP="00CA5B1A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Z. Fedorowicz, Podstawy teorii finansów, </w:t>
            </w:r>
            <w:proofErr w:type="spellStart"/>
            <w:r>
              <w:rPr>
                <w:color w:val="000000"/>
              </w:rPr>
              <w:t>Poltext</w:t>
            </w:r>
            <w:proofErr w:type="spellEnd"/>
            <w:r>
              <w:rPr>
                <w:color w:val="000000"/>
              </w:rPr>
              <w:t>, Warszawa, 2000.</w:t>
            </w:r>
          </w:p>
          <w:p w:rsidR="00CA5B1A" w:rsidRDefault="00CA5B1A" w:rsidP="00CA5B1A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W.Dębski</w:t>
            </w:r>
            <w:proofErr w:type="spellEnd"/>
            <w:r>
              <w:rPr>
                <w:color w:val="000000"/>
              </w:rPr>
              <w:t xml:space="preserve"> Rynek finansowy i jego mechanizmy: podstawy teorii i praktyki, PWN, Warszawa, 2003.</w:t>
            </w:r>
          </w:p>
          <w:p w:rsidR="00CA5B1A" w:rsidRDefault="00CA5B1A" w:rsidP="00CA5B1A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Z. </w:t>
            </w:r>
            <w:proofErr w:type="spellStart"/>
            <w:r>
              <w:rPr>
                <w:color w:val="000000"/>
              </w:rPr>
              <w:t>Dobosiewicz</w:t>
            </w:r>
            <w:proofErr w:type="spellEnd"/>
            <w:r>
              <w:rPr>
                <w:color w:val="000000"/>
              </w:rPr>
              <w:t xml:space="preserve"> Wprowadzenie do finansów i bankowości, PWN, Warszawa, 2000.</w:t>
            </w:r>
          </w:p>
        </w:tc>
      </w:tr>
    </w:tbl>
    <w:p w:rsidR="00CA5B1A" w:rsidRDefault="00CA5B1A" w:rsidP="00CA5B1A">
      <w:pPr>
        <w:spacing w:line="360" w:lineRule="auto"/>
        <w:jc w:val="both"/>
        <w:rPr>
          <w:color w:val="000000"/>
        </w:rPr>
      </w:pPr>
    </w:p>
    <w:p w:rsidR="00CA5B1A" w:rsidRDefault="00CA5B1A" w:rsidP="00CA5B1A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A5B1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CA5B1A" w:rsidRDefault="00CA5B1A" w:rsidP="00CA5B1A">
            <w:pPr>
              <w:pStyle w:val="Tekstpodstawowy"/>
              <w:numPr>
                <w:ilvl w:val="0"/>
                <w:numId w:val="2"/>
              </w:num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B.Pietrzak</w:t>
            </w:r>
            <w:proofErr w:type="spellEnd"/>
            <w:r>
              <w:rPr>
                <w:color w:val="000000"/>
              </w:rPr>
              <w:t xml:space="preserve"> (red.) System finansowy w Polsce: lata dziewięćdziesiąte, PWN, Warszawa, 2001.</w:t>
            </w:r>
          </w:p>
          <w:p w:rsidR="00CA5B1A" w:rsidRDefault="00CA5B1A" w:rsidP="00CA5B1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Oręziak</w:t>
            </w:r>
            <w:proofErr w:type="spellEnd"/>
            <w:r>
              <w:rPr>
                <w:color w:val="000000"/>
              </w:rPr>
              <w:t xml:space="preserve"> Finanse Unii Europejskiej, PWN, Warszawa, 2004.</w:t>
            </w:r>
          </w:p>
          <w:p w:rsidR="00CA5B1A" w:rsidRDefault="00CA5B1A" w:rsidP="00CA5B1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E.Glogowski</w:t>
            </w:r>
            <w:proofErr w:type="spellEnd"/>
            <w:r>
              <w:rPr>
                <w:color w:val="000000"/>
              </w:rPr>
              <w:t xml:space="preserve">, M. </w:t>
            </w:r>
            <w:proofErr w:type="spellStart"/>
            <w:r>
              <w:rPr>
                <w:color w:val="000000"/>
              </w:rPr>
              <w:t>Münch</w:t>
            </w:r>
            <w:proofErr w:type="spellEnd"/>
            <w:r>
              <w:rPr>
                <w:color w:val="000000"/>
              </w:rPr>
              <w:t xml:space="preserve"> Nowe usługi finansowe, PWN, Warszawa, 1996.</w:t>
            </w:r>
          </w:p>
          <w:p w:rsidR="00CA5B1A" w:rsidRDefault="00CA5B1A" w:rsidP="00CA5B1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J. Głuchowski (red.), Leksykon finansów, PWE, Warszawa, 2001.</w:t>
            </w:r>
          </w:p>
          <w:p w:rsidR="00CA5B1A" w:rsidRDefault="00CA5B1A" w:rsidP="00CA5B1A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R.A. </w:t>
            </w:r>
            <w:proofErr w:type="spellStart"/>
            <w:r>
              <w:rPr>
                <w:color w:val="000000"/>
              </w:rPr>
              <w:t>Haugen</w:t>
            </w:r>
            <w:proofErr w:type="spellEnd"/>
            <w:r>
              <w:rPr>
                <w:color w:val="000000"/>
              </w:rPr>
              <w:t>, Nowa nauka o finansach: przeciw efektywności rynku, WIG Press, Warszawa, 1999.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BA1"/>
    <w:multiLevelType w:val="hybridMultilevel"/>
    <w:tmpl w:val="7C0C5B64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2F7230"/>
    <w:multiLevelType w:val="hybridMultilevel"/>
    <w:tmpl w:val="C9DCA860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F0"/>
    <w:rsid w:val="004B6346"/>
    <w:rsid w:val="004D4CC7"/>
    <w:rsid w:val="00507BF0"/>
    <w:rsid w:val="0075220A"/>
    <w:rsid w:val="00C207D4"/>
    <w:rsid w:val="00C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5B1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5B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A5B1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A5B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2011-10-10T16:36:00Z</dcterms:created>
  <dcterms:modified xsi:type="dcterms:W3CDTF">2011-10-10T16:37:00Z</dcterms:modified>
</cp:coreProperties>
</file>